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21227" w14:textId="77777777" w:rsidR="00D1290B" w:rsidRPr="00D1290B" w:rsidRDefault="00D1290B" w:rsidP="00D1290B">
      <w:pPr>
        <w:jc w:val="center"/>
        <w:rPr>
          <w:rFonts w:asciiTheme="minorHAnsi" w:hAnsiTheme="minorHAnsi"/>
          <w:b/>
          <w:sz w:val="36"/>
          <w:szCs w:val="36"/>
        </w:rPr>
      </w:pPr>
      <w:r w:rsidRPr="00D1290B">
        <w:rPr>
          <w:rFonts w:asciiTheme="minorHAnsi" w:hAnsiTheme="minorHAnsi"/>
          <w:b/>
          <w:i/>
          <w:sz w:val="36"/>
          <w:szCs w:val="36"/>
        </w:rPr>
        <w:t>Palinsesti</w:t>
      </w:r>
      <w:r w:rsidRPr="00D1290B">
        <w:rPr>
          <w:rFonts w:asciiTheme="minorHAnsi" w:hAnsiTheme="minorHAnsi"/>
          <w:b/>
          <w:sz w:val="36"/>
          <w:szCs w:val="36"/>
        </w:rPr>
        <w:t xml:space="preserve"> – norme redazionali</w:t>
      </w:r>
    </w:p>
    <w:p w14:paraId="552F1C89" w14:textId="77777777" w:rsidR="00D1290B" w:rsidRDefault="00D1290B"/>
    <w:p w14:paraId="0B66A0B8" w14:textId="77777777" w:rsidR="00D1290B" w:rsidRDefault="00D1290B" w:rsidP="00D1290B">
      <w:pPr>
        <w:jc w:val="center"/>
        <w:rPr>
          <w:rFonts w:asciiTheme="minorHAnsi" w:hAnsiTheme="minorHAnsi"/>
          <w:b/>
          <w:sz w:val="28"/>
          <w:szCs w:val="28"/>
          <w:u w:val="thick"/>
        </w:rPr>
      </w:pPr>
    </w:p>
    <w:p w14:paraId="7B306A5D" w14:textId="77777777" w:rsidR="00D1290B" w:rsidRDefault="00D1290B" w:rsidP="00D1290B">
      <w:pPr>
        <w:jc w:val="center"/>
        <w:rPr>
          <w:rFonts w:asciiTheme="minorHAnsi" w:hAnsiTheme="minorHAnsi"/>
          <w:b/>
          <w:sz w:val="28"/>
          <w:szCs w:val="28"/>
          <w:u w:val="thick"/>
        </w:rPr>
      </w:pPr>
    </w:p>
    <w:p w14:paraId="0B6D627B" w14:textId="3EECA3C7" w:rsidR="00B55959" w:rsidRDefault="00B55959" w:rsidP="00D1290B">
      <w:pPr>
        <w:jc w:val="center"/>
        <w:rPr>
          <w:rFonts w:asciiTheme="minorHAnsi" w:hAnsiTheme="minorHAnsi"/>
          <w:b/>
          <w:sz w:val="28"/>
          <w:szCs w:val="28"/>
          <w:u w:val="thick"/>
        </w:rPr>
      </w:pPr>
    </w:p>
    <w:p w14:paraId="1753F066" w14:textId="0A3A2A23" w:rsidR="00DC7FB4" w:rsidRDefault="00DC7FB4" w:rsidP="00D1290B">
      <w:pPr>
        <w:jc w:val="center"/>
        <w:rPr>
          <w:rFonts w:asciiTheme="minorHAnsi" w:hAnsiTheme="minorHAnsi"/>
          <w:b/>
          <w:sz w:val="28"/>
          <w:szCs w:val="28"/>
          <w:u w:val="thick"/>
        </w:rPr>
      </w:pPr>
    </w:p>
    <w:p w14:paraId="746F3337" w14:textId="690CAF27" w:rsidR="00DC7FB4" w:rsidRDefault="00DC7FB4" w:rsidP="00D1290B">
      <w:pPr>
        <w:jc w:val="center"/>
        <w:rPr>
          <w:rFonts w:asciiTheme="minorHAnsi" w:hAnsiTheme="minorHAnsi"/>
          <w:b/>
          <w:sz w:val="28"/>
          <w:szCs w:val="28"/>
          <w:u w:val="thick"/>
        </w:rPr>
      </w:pPr>
    </w:p>
    <w:p w14:paraId="26A853D8" w14:textId="77777777" w:rsidR="00DC7FB4" w:rsidRDefault="00DC7FB4" w:rsidP="00D1290B">
      <w:pPr>
        <w:jc w:val="center"/>
        <w:rPr>
          <w:rFonts w:asciiTheme="minorHAnsi" w:hAnsiTheme="minorHAnsi"/>
          <w:b/>
          <w:sz w:val="28"/>
          <w:szCs w:val="28"/>
          <w:u w:val="thick"/>
        </w:rPr>
      </w:pPr>
    </w:p>
    <w:p w14:paraId="7E67C359" w14:textId="77777777" w:rsidR="00B55959" w:rsidRDefault="00B55959" w:rsidP="00D1290B">
      <w:pPr>
        <w:jc w:val="center"/>
        <w:rPr>
          <w:rFonts w:asciiTheme="minorHAnsi" w:hAnsiTheme="minorHAnsi"/>
          <w:b/>
          <w:sz w:val="28"/>
          <w:szCs w:val="28"/>
          <w:u w:val="thick"/>
        </w:rPr>
      </w:pPr>
    </w:p>
    <w:p w14:paraId="6DBE3626" w14:textId="77777777" w:rsidR="00D1290B" w:rsidRPr="00D1290B" w:rsidRDefault="00D1290B" w:rsidP="00D1290B">
      <w:pPr>
        <w:jc w:val="center"/>
        <w:rPr>
          <w:rFonts w:asciiTheme="minorHAnsi" w:hAnsiTheme="minorHAnsi"/>
          <w:b/>
          <w:sz w:val="28"/>
          <w:szCs w:val="28"/>
          <w:u w:val="thick"/>
        </w:rPr>
      </w:pPr>
      <w:r w:rsidRPr="00D1290B">
        <w:rPr>
          <w:rFonts w:asciiTheme="minorHAnsi" w:hAnsiTheme="minorHAnsi"/>
          <w:b/>
          <w:sz w:val="28"/>
          <w:szCs w:val="28"/>
          <w:u w:val="thick"/>
        </w:rPr>
        <w:t>Uso di corsivo e virgolette</w:t>
      </w:r>
    </w:p>
    <w:p w14:paraId="353043B8" w14:textId="77777777" w:rsidR="00D1290B" w:rsidRDefault="00D1290B"/>
    <w:tbl>
      <w:tblPr>
        <w:tblStyle w:val="Grigliatabella"/>
        <w:tblpPr w:leftFromText="141" w:rightFromText="141" w:vertAnchor="text" w:horzAnchor="margin" w:tblpY="-35"/>
        <w:tblW w:w="9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6"/>
        <w:gridCol w:w="3779"/>
      </w:tblGrid>
      <w:tr w:rsidR="00D1290B" w:rsidRPr="007649C9" w14:paraId="79A96446" w14:textId="77777777" w:rsidTr="00D1290B">
        <w:trPr>
          <w:trHeight w:val="540"/>
        </w:trPr>
        <w:tc>
          <w:tcPr>
            <w:tcW w:w="6136" w:type="dxa"/>
          </w:tcPr>
          <w:p w14:paraId="17A2C3B0" w14:textId="77777777" w:rsidR="00D1290B" w:rsidRPr="007D6F24" w:rsidRDefault="00D1290B" w:rsidP="00D1290B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7D6F24"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>CORSIVO</w:t>
            </w:r>
            <w:r w:rsidRPr="007D6F24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</w:t>
            </w:r>
            <w:r w:rsidRPr="007D6F24">
              <w:rPr>
                <w:rFonts w:asciiTheme="minorHAnsi" w:hAnsiTheme="minorHAnsi" w:cstheme="minorHAnsi"/>
                <w:b/>
                <w:lang w:val="en-US"/>
              </w:rPr>
              <w:t xml:space="preserve">(opera </w:t>
            </w:r>
            <w:proofErr w:type="spellStart"/>
            <w:r w:rsidRPr="007D6F24">
              <w:rPr>
                <w:rFonts w:asciiTheme="minorHAnsi" w:hAnsiTheme="minorHAnsi" w:cstheme="minorHAnsi"/>
                <w:b/>
                <w:lang w:val="en-US"/>
              </w:rPr>
              <w:t>autonoma</w:t>
            </w:r>
            <w:proofErr w:type="spellEnd"/>
            <w:r w:rsidRPr="007D6F24">
              <w:rPr>
                <w:rFonts w:asciiTheme="minorHAnsi" w:hAnsiTheme="minorHAnsi" w:cstheme="minorHAnsi"/>
                <w:b/>
                <w:lang w:val="en-US"/>
              </w:rPr>
              <w:t>)</w:t>
            </w:r>
          </w:p>
        </w:tc>
        <w:tc>
          <w:tcPr>
            <w:tcW w:w="3779" w:type="dxa"/>
          </w:tcPr>
          <w:p w14:paraId="5A39E23F" w14:textId="77777777" w:rsidR="00D1290B" w:rsidRPr="007D6F24" w:rsidRDefault="00D1290B" w:rsidP="00D1290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D6F2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“VIRGOLETTE” </w:t>
            </w:r>
            <w:r w:rsidRPr="007D6F24">
              <w:rPr>
                <w:rFonts w:asciiTheme="minorHAnsi" w:hAnsiTheme="minorHAnsi" w:cstheme="minorHAnsi"/>
                <w:b/>
              </w:rPr>
              <w:t>(opera contenute in altra opera)</w:t>
            </w:r>
          </w:p>
        </w:tc>
      </w:tr>
      <w:tr w:rsidR="00D1290B" w:rsidRPr="007649C9" w14:paraId="36B1A218" w14:textId="77777777" w:rsidTr="00D1290B">
        <w:trPr>
          <w:trHeight w:val="251"/>
        </w:trPr>
        <w:tc>
          <w:tcPr>
            <w:tcW w:w="6136" w:type="dxa"/>
          </w:tcPr>
          <w:p w14:paraId="7278C604" w14:textId="77777777" w:rsidR="00D1290B" w:rsidRPr="007649C9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Libri</w:t>
            </w:r>
          </w:p>
        </w:tc>
        <w:tc>
          <w:tcPr>
            <w:tcW w:w="3779" w:type="dxa"/>
          </w:tcPr>
          <w:p w14:paraId="1E517992" w14:textId="77777777" w:rsidR="00D1290B" w:rsidRPr="007649C9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Capitoli</w:t>
            </w:r>
          </w:p>
        </w:tc>
      </w:tr>
      <w:tr w:rsidR="00D1290B" w:rsidRPr="007649C9" w14:paraId="5CA6CDAF" w14:textId="77777777" w:rsidTr="00D1290B">
        <w:trPr>
          <w:trHeight w:val="251"/>
        </w:trPr>
        <w:tc>
          <w:tcPr>
            <w:tcW w:w="6136" w:type="dxa"/>
          </w:tcPr>
          <w:p w14:paraId="57A43434" w14:textId="77777777" w:rsidR="00D1290B" w:rsidRPr="007649C9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Giornali, riviste</w:t>
            </w:r>
          </w:p>
        </w:tc>
        <w:tc>
          <w:tcPr>
            <w:tcW w:w="3779" w:type="dxa"/>
          </w:tcPr>
          <w:p w14:paraId="5173A5A7" w14:textId="77777777" w:rsidR="00D1290B" w:rsidRPr="007649C9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Articoli </w:t>
            </w:r>
          </w:p>
        </w:tc>
      </w:tr>
      <w:tr w:rsidR="00D1290B" w:rsidRPr="007649C9" w14:paraId="170EE8CD" w14:textId="77777777" w:rsidTr="00D1290B">
        <w:trPr>
          <w:trHeight w:val="251"/>
        </w:trPr>
        <w:tc>
          <w:tcPr>
            <w:tcW w:w="6136" w:type="dxa"/>
          </w:tcPr>
          <w:p w14:paraId="062DA07F" w14:textId="77777777" w:rsidR="00D1290B" w:rsidRPr="007649C9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Film</w:t>
            </w:r>
          </w:p>
        </w:tc>
        <w:tc>
          <w:tcPr>
            <w:tcW w:w="3779" w:type="dxa"/>
          </w:tcPr>
          <w:p w14:paraId="1F72ED86" w14:textId="77777777" w:rsidR="00D1290B" w:rsidRPr="007649C9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Componenti di una serie </w:t>
            </w:r>
          </w:p>
        </w:tc>
      </w:tr>
      <w:tr w:rsidR="00D1290B" w:rsidRPr="007649C9" w14:paraId="2DBED611" w14:textId="77777777" w:rsidTr="00D1290B">
        <w:trPr>
          <w:trHeight w:val="503"/>
        </w:trPr>
        <w:tc>
          <w:tcPr>
            <w:tcW w:w="6136" w:type="dxa"/>
          </w:tcPr>
          <w:p w14:paraId="3205C003" w14:textId="77777777" w:rsidR="00D1290B" w:rsidRPr="007649C9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Titolo di un’opera d’arte (pittura, scultura…)</w:t>
            </w:r>
          </w:p>
        </w:tc>
        <w:tc>
          <w:tcPr>
            <w:tcW w:w="3779" w:type="dxa"/>
          </w:tcPr>
          <w:p w14:paraId="21A40E21" w14:textId="77777777" w:rsidR="00D1290B" w:rsidRPr="007D6F24" w:rsidRDefault="00D1290B" w:rsidP="00D1290B">
            <w:pPr>
              <w:rPr>
                <w:rFonts w:asciiTheme="minorHAnsi" w:hAnsiTheme="minorHAnsi" w:cstheme="minorHAnsi"/>
                <w:u w:val="single"/>
              </w:rPr>
            </w:pPr>
            <w:r w:rsidRPr="007D6F24">
              <w:rPr>
                <w:rFonts w:asciiTheme="minorHAnsi" w:hAnsiTheme="minorHAnsi" w:cstheme="minorHAnsi"/>
                <w:u w:val="single"/>
              </w:rPr>
              <w:t xml:space="preserve">NB: alcuni titoli non vanno né in </w:t>
            </w:r>
            <w:r w:rsidRPr="007D6F24">
              <w:rPr>
                <w:rFonts w:asciiTheme="minorHAnsi" w:hAnsiTheme="minorHAnsi" w:cstheme="minorHAnsi"/>
                <w:i/>
                <w:u w:val="single"/>
              </w:rPr>
              <w:t>corsivo</w:t>
            </w:r>
            <w:r w:rsidRPr="007D6F24">
              <w:rPr>
                <w:rFonts w:asciiTheme="minorHAnsi" w:hAnsiTheme="minorHAnsi" w:cstheme="minorHAnsi"/>
                <w:u w:val="single"/>
              </w:rPr>
              <w:t xml:space="preserve">, né tra “virgolette” &gt; titoli di collane, di siti… </w:t>
            </w:r>
          </w:p>
        </w:tc>
      </w:tr>
      <w:tr w:rsidR="00D1290B" w:rsidRPr="007649C9" w14:paraId="674414E8" w14:textId="77777777" w:rsidTr="00D1290B">
        <w:trPr>
          <w:trHeight w:val="287"/>
        </w:trPr>
        <w:tc>
          <w:tcPr>
            <w:tcW w:w="6136" w:type="dxa"/>
          </w:tcPr>
          <w:p w14:paraId="0D2707FF" w14:textId="77777777" w:rsidR="00D1290B" w:rsidRPr="007D6F24" w:rsidRDefault="00D1290B" w:rsidP="00D1290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D6F24">
              <w:rPr>
                <w:rFonts w:asciiTheme="minorHAnsi" w:hAnsiTheme="minorHAnsi" w:cstheme="minorHAnsi"/>
                <w:b/>
                <w:i/>
                <w:sz w:val="28"/>
                <w:szCs w:val="28"/>
                <w:lang w:val="en-US"/>
              </w:rPr>
              <w:t xml:space="preserve">CORSIVO </w:t>
            </w:r>
          </w:p>
        </w:tc>
        <w:tc>
          <w:tcPr>
            <w:tcW w:w="3779" w:type="dxa"/>
          </w:tcPr>
          <w:p w14:paraId="2D6A6F7F" w14:textId="77777777" w:rsidR="00D1290B" w:rsidRPr="007D6F24" w:rsidRDefault="00D1290B" w:rsidP="00D1290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D6F24">
              <w:rPr>
                <w:rFonts w:asciiTheme="minorHAnsi" w:hAnsiTheme="minorHAnsi" w:cstheme="minorHAnsi"/>
                <w:b/>
                <w:sz w:val="28"/>
                <w:szCs w:val="28"/>
              </w:rPr>
              <w:t>“VIRGOLETTE”</w:t>
            </w:r>
          </w:p>
        </w:tc>
      </w:tr>
      <w:tr w:rsidR="00D1290B" w:rsidRPr="007649C9" w14:paraId="025D7DB4" w14:textId="77777777" w:rsidTr="00D1290B">
        <w:trPr>
          <w:trHeight w:val="251"/>
        </w:trPr>
        <w:tc>
          <w:tcPr>
            <w:tcW w:w="6136" w:type="dxa"/>
          </w:tcPr>
          <w:p w14:paraId="39E2E3D8" w14:textId="77777777" w:rsidR="00D1290B" w:rsidRPr="004D4364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Neologismi</w:t>
            </w:r>
          </w:p>
        </w:tc>
        <w:tc>
          <w:tcPr>
            <w:tcW w:w="3779" w:type="dxa"/>
          </w:tcPr>
          <w:p w14:paraId="504BADF5" w14:textId="77777777" w:rsidR="00D1290B" w:rsidRPr="004D4364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Scuola artistica legata a un luogo </w:t>
            </w:r>
          </w:p>
        </w:tc>
      </w:tr>
      <w:tr w:rsidR="00D1290B" w:rsidRPr="007649C9" w14:paraId="23B8298F" w14:textId="77777777" w:rsidTr="00D1290B">
        <w:trPr>
          <w:trHeight w:val="251"/>
        </w:trPr>
        <w:tc>
          <w:tcPr>
            <w:tcW w:w="6136" w:type="dxa"/>
          </w:tcPr>
          <w:p w14:paraId="57AC12DE" w14:textId="77777777" w:rsidR="00D1290B" w:rsidRPr="004D4364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Parole con un nuovo significato </w:t>
            </w:r>
          </w:p>
        </w:tc>
        <w:tc>
          <w:tcPr>
            <w:tcW w:w="3779" w:type="dxa"/>
          </w:tcPr>
          <w:p w14:paraId="7F5CBC7E" w14:textId="77777777" w:rsidR="00D1290B" w:rsidRPr="004D4364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De-enfatizzazione </w:t>
            </w:r>
          </w:p>
        </w:tc>
      </w:tr>
      <w:tr w:rsidR="00D1290B" w:rsidRPr="007649C9" w14:paraId="4728F5AB" w14:textId="77777777" w:rsidTr="00D1290B">
        <w:trPr>
          <w:trHeight w:val="251"/>
        </w:trPr>
        <w:tc>
          <w:tcPr>
            <w:tcW w:w="6136" w:type="dxa"/>
          </w:tcPr>
          <w:p w14:paraId="6B1F091F" w14:textId="77777777" w:rsidR="00D1290B" w:rsidRPr="004D4364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Enfatizzazione (parola o frase)</w:t>
            </w:r>
          </w:p>
        </w:tc>
        <w:tc>
          <w:tcPr>
            <w:tcW w:w="3779" w:type="dxa"/>
          </w:tcPr>
          <w:p w14:paraId="20ADD09E" w14:textId="77777777" w:rsidR="00D1290B" w:rsidRPr="004D4364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proverbi</w:t>
            </w:r>
          </w:p>
        </w:tc>
      </w:tr>
      <w:tr w:rsidR="00D1290B" w:rsidRPr="007649C9" w14:paraId="11DCFCF5" w14:textId="77777777" w:rsidTr="00D1290B">
        <w:trPr>
          <w:trHeight w:val="251"/>
        </w:trPr>
        <w:tc>
          <w:tcPr>
            <w:tcW w:w="6136" w:type="dxa"/>
          </w:tcPr>
          <w:p w14:paraId="09658AC6" w14:textId="77777777" w:rsidR="00D1290B" w:rsidRPr="004D4364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Frase/termine peculiare </w:t>
            </w:r>
          </w:p>
        </w:tc>
        <w:tc>
          <w:tcPr>
            <w:tcW w:w="3779" w:type="dxa"/>
          </w:tcPr>
          <w:p w14:paraId="178985C1" w14:textId="77777777" w:rsidR="00D1290B" w:rsidRPr="007D6F24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Citazione </w:t>
            </w:r>
          </w:p>
        </w:tc>
      </w:tr>
      <w:tr w:rsidR="00D1290B" w:rsidRPr="007649C9" w14:paraId="2F20BFD3" w14:textId="77777777" w:rsidTr="00D1290B">
        <w:trPr>
          <w:trHeight w:val="251"/>
        </w:trPr>
        <w:tc>
          <w:tcPr>
            <w:tcW w:w="6136" w:type="dxa"/>
          </w:tcPr>
          <w:p w14:paraId="65E0ED30" w14:textId="52B4240E" w:rsidR="00D1290B" w:rsidRPr="004D4364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Termine peculiare in riferimento a un autore</w:t>
            </w:r>
            <w:r w:rsidR="0034213B">
              <w:rPr>
                <w:rFonts w:asciiTheme="minorHAnsi" w:hAnsiTheme="minorHAnsi" w:cstheme="minorHAnsi"/>
              </w:rPr>
              <w:t>/un’autrice</w:t>
            </w:r>
            <w:r>
              <w:rPr>
                <w:rFonts w:asciiTheme="minorHAnsi" w:hAnsiTheme="minorHAnsi" w:cstheme="minorHAnsi"/>
              </w:rPr>
              <w:t xml:space="preserve"> citato </w:t>
            </w:r>
          </w:p>
        </w:tc>
        <w:tc>
          <w:tcPr>
            <w:tcW w:w="3779" w:type="dxa"/>
            <w:vMerge w:val="restart"/>
          </w:tcPr>
          <w:p w14:paraId="00F82E65" w14:textId="77777777" w:rsidR="00D1290B" w:rsidRDefault="00D1290B" w:rsidP="00D129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NB: </w:t>
            </w:r>
          </w:p>
          <w:p w14:paraId="4C189801" w14:textId="77777777" w:rsidR="00D1290B" w:rsidRPr="007D6F24" w:rsidRDefault="00D1290B" w:rsidP="00D1290B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  <w:u w:val="single"/>
              </w:rPr>
            </w:pPr>
            <w:r w:rsidRPr="007D6F24">
              <w:rPr>
                <w:rFonts w:asciiTheme="minorHAnsi" w:hAnsiTheme="minorHAnsi" w:cstheme="minorHAnsi"/>
                <w:u w:val="single"/>
              </w:rPr>
              <w:t xml:space="preserve">Nel caso di citazione contenente altra citazione: “[…] </w:t>
            </w:r>
            <w:proofErr w:type="gramStart"/>
            <w:r w:rsidRPr="007D6F24">
              <w:rPr>
                <w:rFonts w:asciiTheme="minorHAnsi" w:hAnsiTheme="minorHAnsi" w:cstheme="minorHAnsi"/>
                <w:u w:val="single"/>
              </w:rPr>
              <w:t>‘[</w:t>
            </w:r>
            <w:proofErr w:type="gramEnd"/>
            <w:r w:rsidRPr="007D6F24">
              <w:rPr>
                <w:rFonts w:asciiTheme="minorHAnsi" w:hAnsiTheme="minorHAnsi" w:cstheme="minorHAnsi"/>
                <w:u w:val="single"/>
              </w:rPr>
              <w:t>…]’ […]”</w:t>
            </w:r>
          </w:p>
          <w:p w14:paraId="668C4ADC" w14:textId="77777777" w:rsidR="00D1290B" w:rsidRPr="007D6F24" w:rsidRDefault="00D1290B" w:rsidP="00D1290B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7D6F24">
              <w:rPr>
                <w:rFonts w:asciiTheme="minorHAnsi" w:hAnsiTheme="minorHAnsi" w:cstheme="minorHAnsi"/>
                <w:u w:val="single"/>
              </w:rPr>
              <w:t>ALTRI CASI PARTICOLARI IN CORSIVO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D1290B" w:rsidRPr="007649C9" w14:paraId="2EF8870E" w14:textId="77777777" w:rsidTr="00D1290B">
        <w:trPr>
          <w:trHeight w:val="251"/>
        </w:trPr>
        <w:tc>
          <w:tcPr>
            <w:tcW w:w="6136" w:type="dxa"/>
          </w:tcPr>
          <w:p w14:paraId="166BDCB1" w14:textId="337F4A74" w:rsidR="00D1290B" w:rsidRPr="004D4364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Parola/espressione in lingua straniera inusuale nella lingua dell’autore</w:t>
            </w:r>
            <w:r w:rsidR="0034213B">
              <w:rPr>
                <w:rFonts w:asciiTheme="minorHAnsi" w:hAnsiTheme="minorHAnsi" w:cstheme="minorHAnsi"/>
              </w:rPr>
              <w:t>/autrice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779" w:type="dxa"/>
            <w:vMerge/>
          </w:tcPr>
          <w:p w14:paraId="42FE4060" w14:textId="77777777" w:rsidR="00D1290B" w:rsidRPr="007649C9" w:rsidRDefault="00D1290B" w:rsidP="00D1290B">
            <w:pPr>
              <w:rPr>
                <w:rFonts w:asciiTheme="minorHAnsi" w:hAnsiTheme="minorHAnsi" w:cstheme="minorHAnsi"/>
              </w:rPr>
            </w:pPr>
          </w:p>
        </w:tc>
      </w:tr>
      <w:tr w:rsidR="00D1290B" w:rsidRPr="007649C9" w14:paraId="086EDF29" w14:textId="77777777" w:rsidTr="00D1290B">
        <w:trPr>
          <w:trHeight w:val="251"/>
        </w:trPr>
        <w:tc>
          <w:tcPr>
            <w:tcW w:w="6136" w:type="dxa"/>
          </w:tcPr>
          <w:p w14:paraId="0F61F84F" w14:textId="13629D87" w:rsidR="00D1290B" w:rsidRDefault="00D1290B" w:rsidP="00D1290B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Prima comparizione di una parola introdotta dall’autore</w:t>
            </w:r>
            <w:r w:rsidR="0034213B">
              <w:rPr>
                <w:rFonts w:asciiTheme="minorHAnsi" w:hAnsiTheme="minorHAnsi" w:cstheme="minorHAnsi"/>
              </w:rPr>
              <w:t>/autrice</w:t>
            </w:r>
            <w:r>
              <w:rPr>
                <w:rFonts w:asciiTheme="minorHAnsi" w:hAnsiTheme="minorHAnsi" w:cstheme="minorHAnsi"/>
              </w:rPr>
              <w:t xml:space="preserve"> con un significato specifico (successivamente il corsivo viene meno) </w:t>
            </w:r>
          </w:p>
        </w:tc>
        <w:tc>
          <w:tcPr>
            <w:tcW w:w="3779" w:type="dxa"/>
            <w:vMerge/>
          </w:tcPr>
          <w:p w14:paraId="3C7FA878" w14:textId="77777777" w:rsidR="00D1290B" w:rsidRPr="007649C9" w:rsidRDefault="00D1290B" w:rsidP="00D1290B">
            <w:pPr>
              <w:rPr>
                <w:rFonts w:asciiTheme="minorHAnsi" w:hAnsiTheme="minorHAnsi" w:cstheme="minorHAnsi"/>
              </w:rPr>
            </w:pPr>
          </w:p>
        </w:tc>
      </w:tr>
    </w:tbl>
    <w:p w14:paraId="2073DA06" w14:textId="77777777" w:rsidR="00D1290B" w:rsidRDefault="00D1290B" w:rsidP="00D1290B">
      <w:pPr>
        <w:rPr>
          <w:rFonts w:asciiTheme="minorHAnsi" w:hAnsiTheme="minorHAnsi" w:cstheme="minorHAnsi"/>
          <w:b/>
          <w:bCs/>
          <w:u w:val="single"/>
        </w:rPr>
      </w:pPr>
    </w:p>
    <w:p w14:paraId="177FDF84" w14:textId="77777777" w:rsidR="00B55959" w:rsidRDefault="00B55959" w:rsidP="00D1290B">
      <w:pPr>
        <w:rPr>
          <w:rFonts w:asciiTheme="minorHAnsi" w:hAnsiTheme="minorHAnsi" w:cstheme="minorHAnsi"/>
          <w:b/>
          <w:bCs/>
          <w:u w:val="single"/>
        </w:rPr>
      </w:pPr>
    </w:p>
    <w:p w14:paraId="1FAE7B6F" w14:textId="77777777" w:rsidR="00B55959" w:rsidRDefault="00B55959" w:rsidP="00D1290B">
      <w:pPr>
        <w:rPr>
          <w:rFonts w:asciiTheme="minorHAnsi" w:hAnsiTheme="minorHAnsi" w:cstheme="minorHAnsi"/>
          <w:b/>
          <w:bCs/>
          <w:u w:val="single"/>
        </w:rPr>
      </w:pPr>
    </w:p>
    <w:p w14:paraId="03C218CF" w14:textId="77777777" w:rsidR="00B55959" w:rsidRDefault="00B55959" w:rsidP="00D1290B">
      <w:pPr>
        <w:rPr>
          <w:rFonts w:asciiTheme="minorHAnsi" w:hAnsiTheme="minorHAnsi" w:cstheme="minorHAnsi"/>
          <w:b/>
          <w:bCs/>
          <w:u w:val="single"/>
        </w:rPr>
      </w:pPr>
    </w:p>
    <w:p w14:paraId="1C41A24B" w14:textId="77777777" w:rsidR="00DC7FB4" w:rsidRDefault="00DC7FB4" w:rsidP="00B5595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05F58658" w14:textId="77777777" w:rsidR="00DC7FB4" w:rsidRDefault="00DC7FB4" w:rsidP="00B5595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36C915A4" w14:textId="77777777" w:rsidR="00DC7FB4" w:rsidRDefault="00DC7FB4" w:rsidP="00B5595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251E6065" w14:textId="77777777" w:rsidR="00DC7FB4" w:rsidRDefault="00DC7FB4" w:rsidP="00B5595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4BE630AA" w14:textId="77777777" w:rsidR="00DC7FB4" w:rsidRDefault="00DC7FB4" w:rsidP="00B5595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04FD2EAF" w14:textId="77777777" w:rsidR="00DC7FB4" w:rsidRDefault="00DC7FB4" w:rsidP="00B5595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67CC73A2" w14:textId="77777777" w:rsidR="00DC7FB4" w:rsidRDefault="00DC7FB4" w:rsidP="00B5595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3AF61EC3" w14:textId="77777777" w:rsidR="00DC7FB4" w:rsidRDefault="00DC7FB4" w:rsidP="00B5595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18FAC2D6" w14:textId="77777777" w:rsidR="00DC7FB4" w:rsidRDefault="00DC7FB4" w:rsidP="00B5595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1B4B9DAD" w14:textId="77777777" w:rsidR="00DC7FB4" w:rsidRDefault="00DC7FB4" w:rsidP="00B5595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5B2E9761" w14:textId="77777777" w:rsidR="00F02626" w:rsidRDefault="00F02626" w:rsidP="00B5595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2DB5750E" w14:textId="77777777" w:rsidR="00F02626" w:rsidRDefault="00F02626" w:rsidP="00B5595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4C7E271D" w14:textId="77777777" w:rsidR="00F02626" w:rsidRDefault="00F02626" w:rsidP="00B5595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4BF69702" w14:textId="77777777" w:rsidR="00F02626" w:rsidRDefault="00F02626" w:rsidP="00B5595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483E7B9D" w14:textId="1EAF73B5" w:rsidR="00D1290B" w:rsidRPr="00B55959" w:rsidRDefault="00D1290B" w:rsidP="00B5595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B55959">
        <w:rPr>
          <w:rFonts w:asciiTheme="minorHAnsi" w:hAnsiTheme="minorHAnsi" w:cstheme="minorHAnsi"/>
          <w:b/>
          <w:bCs/>
          <w:sz w:val="32"/>
          <w:szCs w:val="32"/>
          <w:u w:val="single"/>
        </w:rPr>
        <w:t>Lettere maiuscole</w:t>
      </w:r>
    </w:p>
    <w:p w14:paraId="20191BA4" w14:textId="77777777" w:rsidR="00D1290B" w:rsidRDefault="00D1290B" w:rsidP="00D1290B">
      <w:pPr>
        <w:rPr>
          <w:rFonts w:asciiTheme="minorHAnsi" w:hAnsiTheme="minorHAnsi" w:cstheme="minorHAnsi"/>
          <w:b/>
          <w:bCs/>
          <w:u w:val="single"/>
        </w:rPr>
      </w:pPr>
    </w:p>
    <w:tbl>
      <w:tblPr>
        <w:tblStyle w:val="Grigliatabella"/>
        <w:tblpPr w:leftFromText="141" w:rightFromText="141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9622"/>
      </w:tblGrid>
      <w:tr w:rsidR="00D1290B" w:rsidRPr="00566EB9" w14:paraId="63895495" w14:textId="77777777" w:rsidTr="0023200B">
        <w:tc>
          <w:tcPr>
            <w:tcW w:w="9627" w:type="dxa"/>
            <w:shd w:val="clear" w:color="auto" w:fill="FFFF00"/>
          </w:tcPr>
          <w:p w14:paraId="7E4621BD" w14:textId="77777777" w:rsidR="00D1290B" w:rsidRPr="00566EB9" w:rsidRDefault="00D1290B" w:rsidP="0023200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6EB9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Palinsesti</w:t>
            </w:r>
            <w:r w:rsidRPr="00566EB9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</w:t>
            </w:r>
            <w:r w:rsidR="00566EB9" w:rsidRPr="00566EB9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preferisce usare le</w:t>
            </w:r>
            <w:r w:rsidRPr="00566EB9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</w:t>
            </w:r>
            <w:r w:rsidR="00566EB9" w:rsidRPr="00566EB9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lettere maiuscole</w:t>
            </w:r>
            <w:r w:rsidRPr="00566EB9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</w:t>
            </w:r>
            <w:r w:rsidR="00566EB9" w:rsidRPr="00566EB9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per via del significato ambiguo di alcune designazioni</w:t>
            </w:r>
            <w:r w:rsidRPr="00566EB9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(</w:t>
            </w:r>
            <w:r w:rsidR="00566EB9" w:rsidRPr="00566EB9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come per esempio</w:t>
            </w:r>
            <w:r w:rsidRPr="00566EB9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“arte povera”) </w:t>
            </w:r>
            <w:r w:rsidR="00566EB9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per i nomi dei movimenti, delle tendenze di avanguardia, ecc.</w:t>
            </w:r>
            <w:r w:rsidRPr="00566EB9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...; </w:t>
            </w:r>
            <w:r w:rsidR="00566EB9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nel caso di scuole artistiche legate a una specifica località, è preferito l’uso delle </w:t>
            </w:r>
            <w:r w:rsidR="00566EB9" w:rsidRPr="00566EB9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virgolette</w:t>
            </w:r>
          </w:p>
        </w:tc>
      </w:tr>
    </w:tbl>
    <w:p w14:paraId="267EBAF6" w14:textId="77777777" w:rsidR="00D1290B" w:rsidRPr="00566EB9" w:rsidRDefault="00D1290B" w:rsidP="00D1290B">
      <w:pPr>
        <w:rPr>
          <w:rFonts w:asciiTheme="minorHAnsi" w:hAnsiTheme="minorHAnsi" w:cstheme="minorHAnsi"/>
          <w:b/>
          <w:bCs/>
          <w:u w:val="single"/>
        </w:rPr>
      </w:pPr>
    </w:p>
    <w:p w14:paraId="66D7393F" w14:textId="77777777" w:rsidR="00566EB9" w:rsidRPr="00566EB9" w:rsidRDefault="00566EB9" w:rsidP="00566EB9">
      <w:pPr>
        <w:pStyle w:val="Nessunaspaziatura"/>
        <w:numPr>
          <w:ilvl w:val="0"/>
          <w:numId w:val="1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6EB9">
        <w:rPr>
          <w:rFonts w:asciiTheme="minorHAnsi" w:hAnsiTheme="minorHAnsi" w:cstheme="minorHAnsi"/>
          <w:b/>
          <w:bCs/>
          <w:sz w:val="22"/>
          <w:szCs w:val="22"/>
          <w:u w:val="single"/>
        </w:rPr>
        <w:t>Lettere maiuscole con termini artistici</w:t>
      </w:r>
    </w:p>
    <w:p w14:paraId="69BC0378" w14:textId="77777777" w:rsidR="00566EB9" w:rsidRPr="00566EB9" w:rsidRDefault="00566EB9" w:rsidP="00566EB9">
      <w:pPr>
        <w:spacing w:line="255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6CDE0DC6" w14:textId="77777777" w:rsidR="00566EB9" w:rsidRPr="00CB0AE2" w:rsidRDefault="00566EB9" w:rsidP="00566EB9">
      <w:pPr>
        <w:jc w:val="both"/>
        <w:rPr>
          <w:rFonts w:asciiTheme="minorHAnsi" w:hAnsiTheme="minorHAnsi" w:cstheme="minorHAnsi"/>
          <w:b/>
          <w:sz w:val="20"/>
          <w:szCs w:val="20"/>
          <w:lang w:val="en-US"/>
        </w:rPr>
      </w:pPr>
      <w:r>
        <w:rPr>
          <w:rFonts w:asciiTheme="minorHAnsi" w:hAnsiTheme="minorHAnsi" w:cstheme="minorHAnsi"/>
          <w:b/>
          <w:sz w:val="20"/>
          <w:szCs w:val="20"/>
          <w:lang w:val="en-US"/>
        </w:rPr>
        <w:t xml:space="preserve">LETTERE MAIUSCOLE                                     </w:t>
      </w:r>
    </w:p>
    <w:tbl>
      <w:tblPr>
        <w:tblStyle w:val="Grigliatabella"/>
        <w:tblpPr w:leftFromText="141" w:rightFromText="141" w:vertAnchor="text" w:horzAnchor="page" w:tblpX="4165" w:tblpY="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2"/>
        <w:gridCol w:w="3623"/>
      </w:tblGrid>
      <w:tr w:rsidR="00566EB9" w14:paraId="2660DBDF" w14:textId="77777777" w:rsidTr="0023200B">
        <w:trPr>
          <w:trHeight w:val="685"/>
        </w:trPr>
        <w:tc>
          <w:tcPr>
            <w:tcW w:w="3622" w:type="dxa"/>
          </w:tcPr>
          <w:p w14:paraId="1DC35673" w14:textId="77777777" w:rsidR="00566EB9" w:rsidRPr="007D6F24" w:rsidRDefault="00566EB9" w:rsidP="0023200B">
            <w:pPr>
              <w:jc w:val="both"/>
              <w:rPr>
                <w:rFonts w:asciiTheme="minorHAnsi" w:hAnsiTheme="minorHAnsi" w:cstheme="minorHAnsi"/>
                <w:sz w:val="36"/>
                <w:szCs w:val="36"/>
              </w:rPr>
            </w:pPr>
            <w:proofErr w:type="spellStart"/>
            <w:r>
              <w:rPr>
                <w:rFonts w:asciiTheme="minorHAnsi" w:hAnsiTheme="minorHAnsi" w:cstheme="minorHAnsi"/>
                <w:sz w:val="36"/>
                <w:szCs w:val="36"/>
                <w:lang w:val="en-US"/>
              </w:rPr>
              <w:t>Espressionismo</w:t>
            </w:r>
            <w:proofErr w:type="spellEnd"/>
            <w:r w:rsidRPr="007D6F24">
              <w:rPr>
                <w:rFonts w:asciiTheme="minorHAnsi" w:hAnsiTheme="minorHAnsi" w:cstheme="minorHAnsi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36"/>
                <w:szCs w:val="36"/>
                <w:lang w:val="en-US"/>
              </w:rPr>
              <w:t xml:space="preserve">      </w:t>
            </w:r>
            <w:proofErr w:type="spellStart"/>
            <w:r>
              <w:rPr>
                <w:rFonts w:asciiTheme="minorHAnsi" w:hAnsiTheme="minorHAnsi" w:cstheme="minorHAnsi"/>
                <w:sz w:val="36"/>
                <w:szCs w:val="36"/>
                <w:lang w:val="en-US"/>
              </w:rPr>
              <w:t>Astratto</w:t>
            </w:r>
            <w:proofErr w:type="spellEnd"/>
            <w:r>
              <w:rPr>
                <w:rFonts w:asciiTheme="minorHAnsi" w:hAnsiTheme="minorHAnsi" w:cstheme="minorHAnsi"/>
                <w:sz w:val="36"/>
                <w:szCs w:val="36"/>
                <w:lang w:val="en-US"/>
              </w:rPr>
              <w:t xml:space="preserve">                       vs</w:t>
            </w:r>
          </w:p>
        </w:tc>
        <w:tc>
          <w:tcPr>
            <w:tcW w:w="3623" w:type="dxa"/>
          </w:tcPr>
          <w:p w14:paraId="69D83472" w14:textId="77777777" w:rsidR="00566EB9" w:rsidRPr="007D6F24" w:rsidRDefault="00566EB9" w:rsidP="0023200B">
            <w:pPr>
              <w:jc w:val="right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“scuola di Piazza del Popolo”</w:t>
            </w:r>
          </w:p>
        </w:tc>
      </w:tr>
    </w:tbl>
    <w:p w14:paraId="6CDFC769" w14:textId="77777777" w:rsidR="00566EB9" w:rsidRPr="0016509D" w:rsidRDefault="00566EB9" w:rsidP="00566EB9">
      <w:pPr>
        <w:jc w:val="both"/>
        <w:rPr>
          <w:rFonts w:asciiTheme="minorHAnsi" w:hAnsiTheme="minorHAnsi" w:cstheme="minorHAnsi"/>
          <w:sz w:val="20"/>
          <w:szCs w:val="20"/>
        </w:rPr>
      </w:pPr>
      <w:r w:rsidRPr="00CB0AE2">
        <w:rPr>
          <w:rFonts w:asciiTheme="minorHAnsi" w:hAnsiTheme="minorHAnsi" w:cstheme="minorHAnsi"/>
          <w:sz w:val="20"/>
          <w:szCs w:val="20"/>
        </w:rPr>
        <w:t xml:space="preserve"> </w:t>
      </w:r>
      <w:r w:rsidRPr="0016509D">
        <w:rPr>
          <w:rFonts w:asciiTheme="minorHAnsi" w:hAnsiTheme="minorHAnsi" w:cstheme="minorHAnsi"/>
          <w:sz w:val="20"/>
          <w:szCs w:val="20"/>
        </w:rPr>
        <w:t>Impressionism</w:t>
      </w:r>
      <w:r>
        <w:rPr>
          <w:rFonts w:asciiTheme="minorHAnsi" w:hAnsiTheme="minorHAnsi" w:cstheme="minorHAnsi"/>
          <w:sz w:val="20"/>
          <w:szCs w:val="20"/>
        </w:rPr>
        <w:t>o</w:t>
      </w:r>
    </w:p>
    <w:p w14:paraId="5FF1F955" w14:textId="77777777" w:rsidR="00566EB9" w:rsidRPr="0016509D" w:rsidRDefault="00566EB9" w:rsidP="00566EB9">
      <w:pPr>
        <w:jc w:val="both"/>
        <w:rPr>
          <w:rFonts w:asciiTheme="minorHAnsi" w:hAnsiTheme="minorHAnsi" w:cstheme="minorHAnsi"/>
          <w:sz w:val="20"/>
          <w:szCs w:val="20"/>
        </w:rPr>
      </w:pPr>
      <w:r w:rsidRPr="0016509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Espressionismo</w:t>
      </w:r>
      <w:r w:rsidRPr="0016509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Astratto</w:t>
      </w:r>
    </w:p>
    <w:p w14:paraId="60F72B30" w14:textId="77777777" w:rsidR="00566EB9" w:rsidRPr="0016509D" w:rsidRDefault="00566EB9" w:rsidP="00566E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540AD34" w14:textId="77777777" w:rsidR="00566EB9" w:rsidRPr="0016509D" w:rsidRDefault="00566EB9" w:rsidP="00566EB9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VIRGOLETTE</w:t>
      </w:r>
    </w:p>
    <w:p w14:paraId="1D41526C" w14:textId="77777777" w:rsidR="00566EB9" w:rsidRPr="007D6F24" w:rsidRDefault="00566EB9" w:rsidP="00566EB9">
      <w:pPr>
        <w:jc w:val="both"/>
        <w:rPr>
          <w:rFonts w:asciiTheme="minorHAnsi" w:hAnsiTheme="minorHAnsi" w:cstheme="minorHAnsi"/>
          <w:sz w:val="20"/>
          <w:szCs w:val="20"/>
        </w:rPr>
      </w:pPr>
      <w:r w:rsidRPr="007D6F24">
        <w:rPr>
          <w:rFonts w:asciiTheme="minorHAnsi" w:hAnsiTheme="minorHAnsi" w:cstheme="minorHAnsi"/>
          <w:sz w:val="20"/>
          <w:szCs w:val="20"/>
        </w:rPr>
        <w:t>“scuola di Pistoia”</w:t>
      </w:r>
    </w:p>
    <w:p w14:paraId="6E03CB5A" w14:textId="343B75B7" w:rsidR="00566EB9" w:rsidRDefault="00566EB9" w:rsidP="00B55959">
      <w:pPr>
        <w:rPr>
          <w:rFonts w:asciiTheme="minorHAnsi" w:hAnsiTheme="minorHAnsi" w:cstheme="minorHAnsi"/>
          <w:sz w:val="20"/>
          <w:szCs w:val="20"/>
        </w:rPr>
      </w:pPr>
      <w:r w:rsidRPr="007D6F24">
        <w:rPr>
          <w:rFonts w:asciiTheme="minorHAnsi" w:hAnsiTheme="minorHAnsi" w:cstheme="minorHAnsi"/>
          <w:sz w:val="20"/>
          <w:szCs w:val="20"/>
        </w:rPr>
        <w:t>“scuola di Piazza del Popolo</w:t>
      </w:r>
    </w:p>
    <w:p w14:paraId="681FCA77" w14:textId="26A72108" w:rsidR="00A432F0" w:rsidRDefault="00A432F0" w:rsidP="00B55959">
      <w:pPr>
        <w:rPr>
          <w:rFonts w:asciiTheme="minorHAnsi" w:hAnsiTheme="minorHAnsi" w:cstheme="minorHAnsi"/>
          <w:sz w:val="20"/>
          <w:szCs w:val="20"/>
        </w:rPr>
      </w:pPr>
    </w:p>
    <w:p w14:paraId="74AAF5A9" w14:textId="77777777" w:rsidR="00A432F0" w:rsidRPr="00B55959" w:rsidRDefault="00A432F0" w:rsidP="00B55959">
      <w:pPr>
        <w:rPr>
          <w:rFonts w:asciiTheme="minorHAnsi" w:hAnsiTheme="minorHAnsi" w:cstheme="minorHAnsi"/>
          <w:sz w:val="20"/>
          <w:szCs w:val="20"/>
        </w:rPr>
      </w:pPr>
    </w:p>
    <w:p w14:paraId="229D3EE6" w14:textId="77777777" w:rsidR="00566EB9" w:rsidRPr="00566EB9" w:rsidRDefault="00566EB9" w:rsidP="00566EB9">
      <w:pPr>
        <w:pStyle w:val="Paragrafoelenco"/>
        <w:numPr>
          <w:ilvl w:val="0"/>
          <w:numId w:val="1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6EB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Lettere maiuscole con le indicazioni temporali </w:t>
      </w:r>
    </w:p>
    <w:tbl>
      <w:tblPr>
        <w:tblStyle w:val="Grigliatabella"/>
        <w:tblpPr w:leftFromText="141" w:rightFromText="141" w:vertAnchor="text" w:horzAnchor="margin" w:tblpY="185"/>
        <w:tblW w:w="0" w:type="auto"/>
        <w:tblLook w:val="04A0" w:firstRow="1" w:lastRow="0" w:firstColumn="1" w:lastColumn="0" w:noHBand="0" w:noVBand="1"/>
      </w:tblPr>
      <w:tblGrid>
        <w:gridCol w:w="4264"/>
        <w:gridCol w:w="4671"/>
      </w:tblGrid>
      <w:tr w:rsidR="00566EB9" w14:paraId="1BD1935D" w14:textId="77777777" w:rsidTr="007F5D32">
        <w:trPr>
          <w:trHeight w:val="1153"/>
        </w:trPr>
        <w:tc>
          <w:tcPr>
            <w:tcW w:w="4264" w:type="dxa"/>
            <w:shd w:val="clear" w:color="auto" w:fill="FFFF00"/>
          </w:tcPr>
          <w:p w14:paraId="0582B322" w14:textId="77777777" w:rsidR="00566EB9" w:rsidRPr="007F5D32" w:rsidRDefault="00566EB9" w:rsidP="007F5D32">
            <w:pPr>
              <w:pStyle w:val="Paragrafoelenc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1ECDF6" w14:textId="77777777" w:rsidR="00566EB9" w:rsidRDefault="00566EB9" w:rsidP="00566EB9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7F5D32">
              <w:rPr>
                <w:rFonts w:asciiTheme="minorHAnsi" w:hAnsiTheme="minorHAnsi" w:cstheme="minorHAnsi"/>
                <w:sz w:val="28"/>
                <w:szCs w:val="28"/>
              </w:rPr>
              <w:t xml:space="preserve">per indicare una decade, esprimerla in lettere e con la lettera minuscola, ad esempio: gli anni </w:t>
            </w:r>
            <w:r w:rsidRPr="007F5D32">
              <w:rPr>
                <w:rFonts w:asciiTheme="minorHAnsi" w:hAnsiTheme="minorHAnsi" w:cstheme="minorHAnsi"/>
                <w:b/>
                <w:sz w:val="28"/>
                <w:szCs w:val="28"/>
                <w:u w:val="double"/>
              </w:rPr>
              <w:t>n</w:t>
            </w:r>
            <w:r w:rsidRPr="007F5D32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ovanta</w:t>
            </w:r>
          </w:p>
          <w:p w14:paraId="72D00917" w14:textId="77777777" w:rsidR="007F5D32" w:rsidRPr="007F5D32" w:rsidRDefault="007F5D32" w:rsidP="00566EB9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671" w:type="dxa"/>
          </w:tcPr>
          <w:p w14:paraId="31F9B670" w14:textId="77777777" w:rsidR="007F5D32" w:rsidRDefault="007F5D32" w:rsidP="00566EB9">
            <w:pPr>
              <w:pStyle w:val="Paragrafoelenco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3D8B3A3" w14:textId="77777777" w:rsidR="00566EB9" w:rsidRDefault="00566EB9" w:rsidP="00566EB9">
            <w:pPr>
              <w:pStyle w:val="Paragrafoelenco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Determinate i</w:t>
            </w:r>
            <w:r w:rsidRPr="00566EB9">
              <w:rPr>
                <w:rFonts w:asciiTheme="minorHAnsi" w:hAnsiTheme="minorHAnsi" w:cstheme="minorHAnsi"/>
                <w:bCs/>
                <w:sz w:val="20"/>
                <w:szCs w:val="20"/>
              </w:rPr>
              <w:t>ndicazioni cronologiche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, legate a fatti specifici di un popolo, di una casata o di una civiltà, richiedono la lettera maiuscola</w:t>
            </w:r>
            <w:r w:rsidRPr="00566EB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3B7062F6" w14:textId="77777777" w:rsidR="00566EB9" w:rsidRDefault="00566EB9" w:rsidP="00566EB9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la Quinta Repubblica (ossia quella francese)</w:t>
            </w:r>
          </w:p>
          <w:p w14:paraId="61913CAD" w14:textId="77777777" w:rsidR="00566EB9" w:rsidRPr="00566EB9" w:rsidRDefault="00566EB9" w:rsidP="00566EB9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la Diciottesima Dinastia (egiziana)</w:t>
            </w:r>
          </w:p>
        </w:tc>
      </w:tr>
      <w:tr w:rsidR="00566EB9" w:rsidRPr="00566EB9" w14:paraId="79F29A4C" w14:textId="77777777" w:rsidTr="00566EB9">
        <w:trPr>
          <w:trHeight w:val="605"/>
        </w:trPr>
        <w:tc>
          <w:tcPr>
            <w:tcW w:w="8935" w:type="dxa"/>
            <w:gridSpan w:val="2"/>
          </w:tcPr>
          <w:p w14:paraId="520F1A72" w14:textId="77777777" w:rsidR="00566EB9" w:rsidRPr="00DC7FB4" w:rsidRDefault="00566EB9" w:rsidP="00566E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C7FB4">
              <w:rPr>
                <w:rFonts w:asciiTheme="minorHAnsi" w:hAnsiTheme="minorHAnsi" w:cstheme="minorHAnsi"/>
                <w:bCs/>
                <w:sz w:val="20"/>
                <w:szCs w:val="20"/>
              </w:rPr>
              <w:t>La designazione descrittiva di un period</w:t>
            </w:r>
            <w:r w:rsidR="007F5D32" w:rsidRPr="00DC7FB4">
              <w:rPr>
                <w:rFonts w:asciiTheme="minorHAnsi" w:hAnsiTheme="minorHAnsi" w:cstheme="minorHAnsi"/>
                <w:bCs/>
                <w:sz w:val="20"/>
                <w:szCs w:val="20"/>
              </w:rPr>
              <w:t>o</w:t>
            </w:r>
            <w:r w:rsidRPr="00DC7FB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storico è normalmente in lettere minuscole, fanno eccezione </w:t>
            </w:r>
            <w:r w:rsidR="007F5D32" w:rsidRPr="00DC7FB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 nomi propri. Esempi: </w:t>
            </w:r>
          </w:p>
          <w:p w14:paraId="28766214" w14:textId="77777777" w:rsidR="00566EB9" w:rsidRPr="00DC7FB4" w:rsidRDefault="007F5D32" w:rsidP="007F5D32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DC7F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l’antica</w:t>
            </w:r>
            <w:proofErr w:type="spellEnd"/>
            <w:r w:rsidRPr="00DC7F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Grecia</w:t>
            </w:r>
          </w:p>
          <w:p w14:paraId="609D6ADC" w14:textId="63E24255" w:rsidR="00566EB9" w:rsidRPr="00DC7FB4" w:rsidRDefault="007F5D32" w:rsidP="007F5D32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DC7F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il</w:t>
            </w:r>
            <w:proofErr w:type="spellEnd"/>
            <w:r w:rsidRPr="00DC7F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7F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period</w:t>
            </w:r>
            <w:r w:rsidR="00E83DBC" w:rsidRPr="00DC7F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</w:t>
            </w:r>
            <w:proofErr w:type="spellEnd"/>
            <w:r w:rsidRPr="00DC7F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7F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prebellico</w:t>
            </w:r>
            <w:proofErr w:type="spellEnd"/>
          </w:p>
          <w:p w14:paraId="121972B6" w14:textId="77777777" w:rsidR="00566EB9" w:rsidRPr="00DC7FB4" w:rsidRDefault="007F5D32" w:rsidP="007F5D32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DC7F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antichità</w:t>
            </w:r>
            <w:proofErr w:type="spellEnd"/>
          </w:p>
          <w:p w14:paraId="75525C19" w14:textId="7A17B3A2" w:rsidR="00566EB9" w:rsidRPr="00DC7FB4" w:rsidRDefault="007F5D32" w:rsidP="00566EB9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DC7F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il</w:t>
            </w:r>
            <w:proofErr w:type="spellEnd"/>
            <w:r w:rsidRPr="00DC7F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7F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period</w:t>
            </w:r>
            <w:r w:rsidR="00E83DBC" w:rsidRPr="00DC7F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</w:t>
            </w:r>
            <w:proofErr w:type="spellEnd"/>
            <w:r w:rsidRPr="00DC7F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7F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barocco</w:t>
            </w:r>
            <w:proofErr w:type="spellEnd"/>
          </w:p>
          <w:p w14:paraId="73A41CD2" w14:textId="77777777" w:rsidR="00566EB9" w:rsidRPr="00DC7FB4" w:rsidRDefault="007F5D32" w:rsidP="007F5D32">
            <w:pPr>
              <w:pStyle w:val="Paragrafoelenco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C7FB4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la Roma </w:t>
            </w:r>
            <w:proofErr w:type="spellStart"/>
            <w:r w:rsidRPr="00DC7FB4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imperiale</w:t>
            </w:r>
            <w:proofErr w:type="spellEnd"/>
            <w:r w:rsidRPr="00DC7FB4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6B16591B" w14:textId="77777777" w:rsidR="00566EB9" w:rsidRPr="00566EB9" w:rsidRDefault="00566EB9" w:rsidP="00566EB9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5365589E" w14:textId="77777777" w:rsidR="00566EB9" w:rsidRPr="00566EB9" w:rsidRDefault="00566EB9" w:rsidP="00566EB9">
      <w:pPr>
        <w:rPr>
          <w:lang w:val="en-US"/>
        </w:rPr>
      </w:pPr>
    </w:p>
    <w:p w14:paraId="72059052" w14:textId="77777777" w:rsidR="00D1290B" w:rsidRPr="00566EB9" w:rsidRDefault="00D1290B">
      <w:pPr>
        <w:rPr>
          <w:lang w:val="en-US"/>
        </w:rPr>
      </w:pPr>
    </w:p>
    <w:p w14:paraId="5A7E7B58" w14:textId="77777777" w:rsidR="00AC22BA" w:rsidRPr="00566EB9" w:rsidRDefault="00AC22BA">
      <w:pPr>
        <w:rPr>
          <w:lang w:val="en-US"/>
        </w:rPr>
      </w:pPr>
    </w:p>
    <w:p w14:paraId="414ECBFD" w14:textId="77777777" w:rsidR="00AC22BA" w:rsidRPr="00566EB9" w:rsidRDefault="00AC22BA" w:rsidP="00AC22BA">
      <w:pPr>
        <w:rPr>
          <w:rFonts w:asciiTheme="minorHAnsi" w:hAnsiTheme="minorHAnsi"/>
          <w:b/>
          <w:sz w:val="28"/>
          <w:szCs w:val="28"/>
          <w:u w:val="thick"/>
          <w:lang w:val="en-US"/>
        </w:rPr>
      </w:pPr>
    </w:p>
    <w:p w14:paraId="06F48DC4" w14:textId="77777777" w:rsidR="00AC22BA" w:rsidRPr="00566EB9" w:rsidRDefault="00AC22BA" w:rsidP="00AC22BA">
      <w:pPr>
        <w:pStyle w:val="Paragrafoelenco"/>
        <w:jc w:val="center"/>
        <w:rPr>
          <w:rFonts w:asciiTheme="minorHAnsi" w:hAnsiTheme="minorHAnsi"/>
          <w:b/>
          <w:sz w:val="28"/>
          <w:szCs w:val="28"/>
          <w:u w:val="thick"/>
          <w:lang w:val="en-US"/>
        </w:rPr>
      </w:pPr>
    </w:p>
    <w:p w14:paraId="6EEF5E69" w14:textId="77777777" w:rsidR="00AC22BA" w:rsidRPr="00566EB9" w:rsidRDefault="00AC22BA" w:rsidP="00AC22BA">
      <w:pPr>
        <w:pStyle w:val="Paragrafoelenco"/>
        <w:jc w:val="center"/>
        <w:rPr>
          <w:rFonts w:asciiTheme="minorHAnsi" w:hAnsiTheme="minorHAnsi"/>
          <w:b/>
          <w:sz w:val="28"/>
          <w:szCs w:val="28"/>
          <w:u w:val="thick"/>
          <w:lang w:val="en-US"/>
        </w:rPr>
      </w:pPr>
    </w:p>
    <w:p w14:paraId="7005C38C" w14:textId="77777777" w:rsidR="00AC22BA" w:rsidRPr="00566EB9" w:rsidRDefault="00AC22BA" w:rsidP="00AC22BA">
      <w:pPr>
        <w:pStyle w:val="Paragrafoelenco"/>
        <w:jc w:val="center"/>
        <w:rPr>
          <w:rFonts w:asciiTheme="minorHAnsi" w:hAnsiTheme="minorHAnsi"/>
          <w:b/>
          <w:sz w:val="28"/>
          <w:szCs w:val="28"/>
          <w:u w:val="thick"/>
          <w:lang w:val="en-US"/>
        </w:rPr>
      </w:pPr>
    </w:p>
    <w:p w14:paraId="282BD729" w14:textId="77777777" w:rsidR="00AC22BA" w:rsidRPr="00566EB9" w:rsidRDefault="00AC22BA" w:rsidP="00AC22BA">
      <w:pPr>
        <w:pStyle w:val="Paragrafoelenco"/>
        <w:jc w:val="center"/>
        <w:rPr>
          <w:rFonts w:asciiTheme="minorHAnsi" w:hAnsiTheme="minorHAnsi"/>
          <w:b/>
          <w:sz w:val="28"/>
          <w:szCs w:val="28"/>
          <w:u w:val="thick"/>
          <w:lang w:val="en-US"/>
        </w:rPr>
      </w:pPr>
    </w:p>
    <w:p w14:paraId="34E9F8C4" w14:textId="77777777" w:rsidR="00AC22BA" w:rsidRPr="00566EB9" w:rsidRDefault="00AC22BA" w:rsidP="00AC22BA">
      <w:pPr>
        <w:pStyle w:val="Paragrafoelenco"/>
        <w:jc w:val="center"/>
        <w:rPr>
          <w:rFonts w:asciiTheme="minorHAnsi" w:hAnsiTheme="minorHAnsi"/>
          <w:b/>
          <w:sz w:val="28"/>
          <w:szCs w:val="28"/>
          <w:u w:val="thick"/>
          <w:lang w:val="en-US"/>
        </w:rPr>
      </w:pPr>
    </w:p>
    <w:p w14:paraId="0EF94BE0" w14:textId="77777777" w:rsidR="00AC22BA" w:rsidRPr="00566EB9" w:rsidRDefault="00AC22BA" w:rsidP="00AC22BA">
      <w:pPr>
        <w:pStyle w:val="Paragrafoelenco"/>
        <w:jc w:val="center"/>
        <w:rPr>
          <w:rFonts w:asciiTheme="minorHAnsi" w:hAnsiTheme="minorHAnsi"/>
          <w:b/>
          <w:sz w:val="28"/>
          <w:szCs w:val="28"/>
          <w:u w:val="thick"/>
          <w:lang w:val="en-US"/>
        </w:rPr>
      </w:pPr>
    </w:p>
    <w:p w14:paraId="0CE08D98" w14:textId="77777777" w:rsidR="00AC22BA" w:rsidRPr="00566EB9" w:rsidRDefault="00AC22BA" w:rsidP="00AC22BA">
      <w:pPr>
        <w:pStyle w:val="Paragrafoelenco"/>
        <w:jc w:val="center"/>
        <w:rPr>
          <w:rFonts w:asciiTheme="minorHAnsi" w:hAnsiTheme="minorHAnsi"/>
          <w:b/>
          <w:sz w:val="28"/>
          <w:szCs w:val="28"/>
          <w:u w:val="thick"/>
          <w:lang w:val="en-US"/>
        </w:rPr>
      </w:pPr>
    </w:p>
    <w:p w14:paraId="1DA4C30F" w14:textId="77777777" w:rsidR="00AC22BA" w:rsidRDefault="00AC22BA" w:rsidP="00AC22BA">
      <w:pPr>
        <w:rPr>
          <w:rFonts w:asciiTheme="minorHAnsi" w:hAnsiTheme="minorHAnsi"/>
          <w:b/>
          <w:sz w:val="28"/>
          <w:szCs w:val="28"/>
          <w:u w:val="thick"/>
          <w:lang w:val="en-US"/>
        </w:rPr>
      </w:pPr>
    </w:p>
    <w:p w14:paraId="54DBCAD3" w14:textId="77777777" w:rsidR="007F5D32" w:rsidRPr="00566EB9" w:rsidRDefault="007F5D32" w:rsidP="00AC22BA">
      <w:pPr>
        <w:rPr>
          <w:rFonts w:asciiTheme="minorHAnsi" w:hAnsiTheme="minorHAnsi"/>
          <w:b/>
          <w:sz w:val="28"/>
          <w:szCs w:val="28"/>
          <w:u w:val="thick"/>
          <w:lang w:val="en-US"/>
        </w:rPr>
      </w:pPr>
    </w:p>
    <w:p w14:paraId="69BADF94" w14:textId="77777777" w:rsidR="00F02626" w:rsidRDefault="00F02626" w:rsidP="00AC22BA">
      <w:pPr>
        <w:spacing w:line="255" w:lineRule="atLeast"/>
        <w:jc w:val="center"/>
        <w:rPr>
          <w:rFonts w:asciiTheme="minorHAnsi" w:hAnsiTheme="minorHAnsi" w:cs="Tahoma"/>
          <w:b/>
          <w:color w:val="000000" w:themeColor="text1"/>
          <w:sz w:val="32"/>
          <w:szCs w:val="32"/>
          <w:u w:val="single"/>
        </w:rPr>
      </w:pPr>
    </w:p>
    <w:p w14:paraId="0934A097" w14:textId="77777777" w:rsidR="00F02626" w:rsidRDefault="00F02626" w:rsidP="00AC22BA">
      <w:pPr>
        <w:spacing w:line="255" w:lineRule="atLeast"/>
        <w:jc w:val="center"/>
        <w:rPr>
          <w:rFonts w:asciiTheme="minorHAnsi" w:hAnsiTheme="minorHAnsi" w:cs="Tahoma"/>
          <w:b/>
          <w:color w:val="000000" w:themeColor="text1"/>
          <w:sz w:val="32"/>
          <w:szCs w:val="32"/>
          <w:u w:val="single"/>
        </w:rPr>
      </w:pPr>
    </w:p>
    <w:p w14:paraId="2B797FCD" w14:textId="77777777" w:rsidR="00F02626" w:rsidRDefault="00F02626" w:rsidP="00AC22BA">
      <w:pPr>
        <w:spacing w:line="255" w:lineRule="atLeast"/>
        <w:jc w:val="center"/>
        <w:rPr>
          <w:rFonts w:asciiTheme="minorHAnsi" w:hAnsiTheme="minorHAnsi" w:cs="Tahoma"/>
          <w:b/>
          <w:color w:val="000000" w:themeColor="text1"/>
          <w:sz w:val="32"/>
          <w:szCs w:val="32"/>
          <w:u w:val="single"/>
        </w:rPr>
      </w:pPr>
    </w:p>
    <w:p w14:paraId="045F56AA" w14:textId="77777777" w:rsidR="00F02626" w:rsidRDefault="00F02626" w:rsidP="00AC22BA">
      <w:pPr>
        <w:spacing w:line="255" w:lineRule="atLeast"/>
        <w:jc w:val="center"/>
        <w:rPr>
          <w:rFonts w:asciiTheme="minorHAnsi" w:hAnsiTheme="minorHAnsi" w:cs="Tahoma"/>
          <w:b/>
          <w:color w:val="000000" w:themeColor="text1"/>
          <w:sz w:val="32"/>
          <w:szCs w:val="32"/>
          <w:u w:val="single"/>
        </w:rPr>
      </w:pPr>
    </w:p>
    <w:p w14:paraId="1FD7D901" w14:textId="77777777" w:rsidR="00F02626" w:rsidRDefault="00F02626" w:rsidP="00AC22BA">
      <w:pPr>
        <w:spacing w:line="255" w:lineRule="atLeast"/>
        <w:jc w:val="center"/>
        <w:rPr>
          <w:rFonts w:asciiTheme="minorHAnsi" w:hAnsiTheme="minorHAnsi" w:cs="Tahoma"/>
          <w:b/>
          <w:color w:val="000000" w:themeColor="text1"/>
          <w:sz w:val="32"/>
          <w:szCs w:val="32"/>
          <w:u w:val="single"/>
        </w:rPr>
      </w:pPr>
    </w:p>
    <w:p w14:paraId="1AA2356F" w14:textId="77777777" w:rsidR="00F02626" w:rsidRDefault="00F02626" w:rsidP="00AC22BA">
      <w:pPr>
        <w:spacing w:line="255" w:lineRule="atLeast"/>
        <w:jc w:val="center"/>
        <w:rPr>
          <w:rFonts w:asciiTheme="minorHAnsi" w:hAnsiTheme="minorHAnsi" w:cs="Tahoma"/>
          <w:b/>
          <w:color w:val="000000" w:themeColor="text1"/>
          <w:sz w:val="32"/>
          <w:szCs w:val="32"/>
          <w:u w:val="single"/>
        </w:rPr>
      </w:pPr>
    </w:p>
    <w:p w14:paraId="1B815092" w14:textId="77777777" w:rsidR="00F02626" w:rsidRDefault="00F02626" w:rsidP="00F02626">
      <w:pPr>
        <w:spacing w:line="255" w:lineRule="atLeast"/>
        <w:rPr>
          <w:rFonts w:asciiTheme="minorHAnsi" w:hAnsiTheme="minorHAnsi" w:cs="Tahoma"/>
          <w:b/>
          <w:color w:val="000000" w:themeColor="text1"/>
          <w:sz w:val="32"/>
          <w:szCs w:val="32"/>
          <w:u w:val="single"/>
        </w:rPr>
      </w:pPr>
    </w:p>
    <w:p w14:paraId="3CF80D3B" w14:textId="77777777" w:rsidR="00F02626" w:rsidRDefault="00F02626" w:rsidP="00AC22BA">
      <w:pPr>
        <w:spacing w:line="255" w:lineRule="atLeast"/>
        <w:jc w:val="center"/>
        <w:rPr>
          <w:rFonts w:asciiTheme="minorHAnsi" w:hAnsiTheme="minorHAnsi" w:cs="Tahoma"/>
          <w:b/>
          <w:color w:val="000000" w:themeColor="text1"/>
          <w:sz w:val="32"/>
          <w:szCs w:val="32"/>
          <w:u w:val="single"/>
        </w:rPr>
      </w:pPr>
    </w:p>
    <w:p w14:paraId="5F20BF83" w14:textId="77777777" w:rsidR="00F02626" w:rsidRDefault="00F02626" w:rsidP="00AC22BA">
      <w:pPr>
        <w:spacing w:line="255" w:lineRule="atLeast"/>
        <w:jc w:val="center"/>
        <w:rPr>
          <w:rFonts w:asciiTheme="minorHAnsi" w:hAnsiTheme="minorHAnsi" w:cs="Tahoma"/>
          <w:b/>
          <w:color w:val="000000" w:themeColor="text1"/>
          <w:sz w:val="32"/>
          <w:szCs w:val="32"/>
          <w:u w:val="single"/>
        </w:rPr>
      </w:pPr>
    </w:p>
    <w:p w14:paraId="29129A8C" w14:textId="77777777" w:rsidR="00F02626" w:rsidRDefault="00F02626" w:rsidP="00AC22BA">
      <w:pPr>
        <w:spacing w:line="255" w:lineRule="atLeast"/>
        <w:jc w:val="center"/>
        <w:rPr>
          <w:rFonts w:asciiTheme="minorHAnsi" w:hAnsiTheme="minorHAnsi" w:cs="Tahoma"/>
          <w:b/>
          <w:color w:val="000000" w:themeColor="text1"/>
          <w:sz w:val="32"/>
          <w:szCs w:val="32"/>
          <w:u w:val="single"/>
        </w:rPr>
      </w:pPr>
    </w:p>
    <w:p w14:paraId="58514B16" w14:textId="77777777" w:rsidR="00F02626" w:rsidRDefault="00F02626" w:rsidP="00AC22BA">
      <w:pPr>
        <w:spacing w:line="255" w:lineRule="atLeast"/>
        <w:jc w:val="center"/>
        <w:rPr>
          <w:rFonts w:asciiTheme="minorHAnsi" w:hAnsiTheme="minorHAnsi" w:cs="Tahoma"/>
          <w:b/>
          <w:color w:val="000000" w:themeColor="text1"/>
          <w:sz w:val="32"/>
          <w:szCs w:val="32"/>
          <w:u w:val="single"/>
        </w:rPr>
      </w:pPr>
    </w:p>
    <w:p w14:paraId="0F00D939" w14:textId="49BFA608" w:rsidR="00AC22BA" w:rsidRPr="00B22C16" w:rsidRDefault="00AC22BA" w:rsidP="00AC22BA">
      <w:pPr>
        <w:spacing w:line="255" w:lineRule="atLeast"/>
        <w:jc w:val="center"/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B22C16">
        <w:rPr>
          <w:rFonts w:asciiTheme="minorHAnsi" w:hAnsiTheme="minorHAnsi" w:cs="Tahoma"/>
          <w:b/>
          <w:color w:val="000000" w:themeColor="text1"/>
          <w:sz w:val="32"/>
          <w:szCs w:val="32"/>
          <w:u w:val="single"/>
        </w:rPr>
        <w:t>Casistica di riferimento per le note bibliografiche</w:t>
      </w:r>
      <w:r>
        <w:rPr>
          <w:rFonts w:asciiTheme="minorHAnsi" w:hAnsiTheme="minorHAnsi" w:cs="Tahoma"/>
          <w:b/>
          <w:color w:val="000000" w:themeColor="text1"/>
          <w:sz w:val="32"/>
          <w:szCs w:val="32"/>
          <w:u w:val="single"/>
        </w:rPr>
        <w:t xml:space="preserve"> </w:t>
      </w:r>
    </w:p>
    <w:p w14:paraId="2E9A07A5" w14:textId="77777777" w:rsidR="00AC22BA" w:rsidRPr="00AC22BA" w:rsidRDefault="00AC22BA" w:rsidP="00AC22BA">
      <w:pPr>
        <w:spacing w:line="255" w:lineRule="atLeast"/>
        <w:jc w:val="both"/>
        <w:rPr>
          <w:rFonts w:asciiTheme="minorHAnsi" w:hAnsiTheme="minorHAnsi" w:cs="Tahoma"/>
          <w:b/>
          <w:color w:val="000000" w:themeColor="text1"/>
          <w:sz w:val="40"/>
          <w:szCs w:val="40"/>
          <w:u w:val="single"/>
        </w:rPr>
      </w:pPr>
    </w:p>
    <w:p w14:paraId="662417A9" w14:textId="77777777" w:rsidR="00304C0B" w:rsidRDefault="00AC22BA" w:rsidP="00AC22BA">
      <w:pPr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  <w:szCs w:val="20"/>
        </w:rPr>
      </w:pPr>
      <w:r w:rsidRPr="00304C0B">
        <w:rPr>
          <w:rFonts w:asciiTheme="minorHAnsi" w:hAnsiTheme="minorHAnsi" w:cs="Tahoma"/>
          <w:color w:val="000000" w:themeColor="text1"/>
          <w:sz w:val="20"/>
          <w:szCs w:val="20"/>
        </w:rPr>
        <w:t xml:space="preserve">Nel sistema </w:t>
      </w:r>
      <w:r w:rsidR="00304C0B" w:rsidRPr="00304C0B">
        <w:rPr>
          <w:rFonts w:asciiTheme="minorHAnsi" w:hAnsiTheme="minorHAnsi" w:cs="Tahoma"/>
          <w:color w:val="000000" w:themeColor="text1"/>
          <w:sz w:val="20"/>
          <w:szCs w:val="20"/>
        </w:rPr>
        <w:t>preferito da molti autori</w:t>
      </w:r>
      <w:r w:rsidR="00304C0B">
        <w:rPr>
          <w:rFonts w:asciiTheme="minorHAnsi" w:hAnsiTheme="minorHAnsi" w:cs="Tahoma"/>
          <w:color w:val="000000" w:themeColor="text1"/>
          <w:sz w:val="20"/>
          <w:szCs w:val="20"/>
        </w:rPr>
        <w:t xml:space="preserve"> </w:t>
      </w:r>
      <w:r w:rsidR="00304C0B" w:rsidRPr="00304C0B">
        <w:rPr>
          <w:rFonts w:asciiTheme="minorHAnsi" w:hAnsiTheme="minorHAnsi" w:cs="Tahoma"/>
          <w:color w:val="000000" w:themeColor="text1"/>
          <w:sz w:val="20"/>
          <w:szCs w:val="20"/>
        </w:rPr>
        <w:t>in ambito letterario, storico e artistico, le citazion</w:t>
      </w:r>
      <w:r w:rsidR="00304C0B">
        <w:rPr>
          <w:rFonts w:asciiTheme="minorHAnsi" w:hAnsiTheme="minorHAnsi" w:cs="Tahoma"/>
          <w:color w:val="000000" w:themeColor="text1"/>
          <w:sz w:val="20"/>
          <w:szCs w:val="20"/>
        </w:rPr>
        <w:t xml:space="preserve">i bibliografiche sono provviste di note; per quelle a piè di pagina si parla, nel </w:t>
      </w:r>
      <w:r w:rsidR="00304C0B" w:rsidRPr="00304C0B">
        <w:rPr>
          <w:rFonts w:asciiTheme="minorHAnsi" w:hAnsiTheme="minorHAnsi" w:cs="Tahoma"/>
          <w:i/>
          <w:color w:val="000000" w:themeColor="text1"/>
          <w:sz w:val="20"/>
          <w:szCs w:val="20"/>
        </w:rPr>
        <w:t>Chicago Manual of Style</w:t>
      </w:r>
      <w:r w:rsidR="00304C0B">
        <w:rPr>
          <w:rFonts w:asciiTheme="minorHAnsi" w:hAnsiTheme="minorHAnsi" w:cs="Tahoma"/>
          <w:color w:val="000000" w:themeColor="text1"/>
          <w:sz w:val="20"/>
          <w:szCs w:val="20"/>
        </w:rPr>
        <w:t>, di “</w:t>
      </w:r>
      <w:proofErr w:type="spellStart"/>
      <w:r w:rsidR="00304C0B">
        <w:rPr>
          <w:rFonts w:asciiTheme="minorHAnsi" w:hAnsiTheme="minorHAnsi" w:cs="Tahoma"/>
          <w:color w:val="000000" w:themeColor="text1"/>
          <w:sz w:val="20"/>
          <w:szCs w:val="20"/>
        </w:rPr>
        <w:t>footnotes</w:t>
      </w:r>
      <w:proofErr w:type="spellEnd"/>
      <w:r w:rsidR="00304C0B">
        <w:rPr>
          <w:rFonts w:asciiTheme="minorHAnsi" w:hAnsiTheme="minorHAnsi" w:cs="Tahoma"/>
          <w:color w:val="000000" w:themeColor="text1"/>
          <w:sz w:val="20"/>
          <w:szCs w:val="20"/>
        </w:rPr>
        <w:t>”, mentre per quelle elencate alla fine dell’articolo, secondo l’ordine numerico progressivo della citazione, di “</w:t>
      </w:r>
      <w:proofErr w:type="spellStart"/>
      <w:r w:rsidR="00304C0B">
        <w:rPr>
          <w:rFonts w:asciiTheme="minorHAnsi" w:hAnsiTheme="minorHAnsi" w:cs="Tahoma"/>
          <w:color w:val="000000" w:themeColor="text1"/>
          <w:sz w:val="20"/>
          <w:szCs w:val="20"/>
        </w:rPr>
        <w:t>endnotes</w:t>
      </w:r>
      <w:proofErr w:type="spellEnd"/>
      <w:r w:rsidR="00304C0B">
        <w:rPr>
          <w:rFonts w:asciiTheme="minorHAnsi" w:hAnsiTheme="minorHAnsi" w:cs="Tahoma"/>
          <w:color w:val="000000" w:themeColor="text1"/>
          <w:sz w:val="20"/>
          <w:szCs w:val="20"/>
        </w:rPr>
        <w:t xml:space="preserve">” (come nel caso di </w:t>
      </w:r>
      <w:r w:rsidR="00304C0B" w:rsidRPr="00304C0B">
        <w:rPr>
          <w:rFonts w:asciiTheme="minorHAnsi" w:hAnsiTheme="minorHAnsi" w:cs="Tahoma"/>
          <w:i/>
          <w:color w:val="000000" w:themeColor="text1"/>
          <w:sz w:val="20"/>
          <w:szCs w:val="20"/>
        </w:rPr>
        <w:t>Palinsesti</w:t>
      </w:r>
      <w:r w:rsidR="00304C0B">
        <w:rPr>
          <w:rFonts w:asciiTheme="minorHAnsi" w:hAnsiTheme="minorHAnsi" w:cs="Tahoma"/>
          <w:color w:val="000000" w:themeColor="text1"/>
          <w:sz w:val="20"/>
          <w:szCs w:val="20"/>
        </w:rPr>
        <w:t xml:space="preserve">). In opere che non propongono una bibliografia finale (come nel caso di </w:t>
      </w:r>
      <w:r w:rsidR="00304C0B" w:rsidRPr="00304C0B">
        <w:rPr>
          <w:rFonts w:asciiTheme="minorHAnsi" w:hAnsiTheme="minorHAnsi" w:cs="Tahoma"/>
          <w:i/>
          <w:color w:val="000000" w:themeColor="text1"/>
          <w:sz w:val="20"/>
          <w:szCs w:val="20"/>
        </w:rPr>
        <w:t>Palinsesti</w:t>
      </w:r>
      <w:r w:rsidR="00304C0B">
        <w:rPr>
          <w:rFonts w:asciiTheme="minorHAnsi" w:hAnsiTheme="minorHAnsi" w:cs="Tahoma"/>
          <w:color w:val="000000" w:themeColor="text1"/>
          <w:sz w:val="20"/>
          <w:szCs w:val="20"/>
        </w:rPr>
        <w:t>), è importante che la prima citazione di un testo avvenga in forma estesa, così da fornire al lettore tutti gli elementi per individuare lo stesso all’occorrenza.</w:t>
      </w:r>
    </w:p>
    <w:p w14:paraId="11AC9C9E" w14:textId="77777777" w:rsidR="00304C0B" w:rsidRDefault="00304C0B" w:rsidP="00AC22BA">
      <w:pPr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  <w:szCs w:val="20"/>
        </w:rPr>
      </w:pPr>
    </w:p>
    <w:p w14:paraId="2601144B" w14:textId="77777777" w:rsidR="00AC22BA" w:rsidRDefault="00304C0B" w:rsidP="00AC22BA">
      <w:pPr>
        <w:spacing w:line="255" w:lineRule="atLeast"/>
        <w:jc w:val="both"/>
        <w:rPr>
          <w:rFonts w:asciiTheme="minorHAnsi" w:hAnsiTheme="minorHAnsi" w:cs="Tahoma"/>
          <w:b/>
          <w:color w:val="000000" w:themeColor="text1"/>
          <w:sz w:val="20"/>
          <w:szCs w:val="20"/>
          <w:u w:val="thick"/>
        </w:rPr>
      </w:pPr>
      <w:r w:rsidRPr="00304C0B">
        <w:rPr>
          <w:rFonts w:asciiTheme="minorHAnsi" w:hAnsiTheme="minorHAnsi" w:cs="Tahoma"/>
          <w:b/>
          <w:color w:val="000000" w:themeColor="text1"/>
          <w:sz w:val="20"/>
          <w:szCs w:val="20"/>
          <w:u w:val="thick"/>
        </w:rPr>
        <w:t xml:space="preserve">Struttura di base di una nota </w:t>
      </w:r>
    </w:p>
    <w:p w14:paraId="1274523F" w14:textId="622E177D" w:rsidR="00304C0B" w:rsidRDefault="00304C0B" w:rsidP="00AC22BA">
      <w:pPr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  <w:szCs w:val="20"/>
        </w:rPr>
      </w:pPr>
      <w:r>
        <w:rPr>
          <w:rFonts w:asciiTheme="minorHAnsi" w:hAnsiTheme="minorHAnsi" w:cs="Tahoma"/>
          <w:color w:val="000000" w:themeColor="text1"/>
          <w:sz w:val="20"/>
          <w:szCs w:val="20"/>
        </w:rPr>
        <w:t>Una “</w:t>
      </w:r>
      <w:proofErr w:type="spellStart"/>
      <w:r>
        <w:rPr>
          <w:rFonts w:asciiTheme="minorHAnsi" w:hAnsiTheme="minorHAnsi" w:cs="Tahoma"/>
          <w:color w:val="000000" w:themeColor="text1"/>
          <w:sz w:val="20"/>
          <w:szCs w:val="20"/>
        </w:rPr>
        <w:t>endnote</w:t>
      </w:r>
      <w:proofErr w:type="spellEnd"/>
      <w:r>
        <w:rPr>
          <w:rFonts w:asciiTheme="minorHAnsi" w:hAnsiTheme="minorHAnsi" w:cs="Tahoma"/>
          <w:color w:val="000000" w:themeColor="text1"/>
          <w:sz w:val="20"/>
          <w:szCs w:val="20"/>
        </w:rPr>
        <w:t>” generalmente elenca l’autore</w:t>
      </w:r>
      <w:r w:rsidR="0034213B">
        <w:rPr>
          <w:rFonts w:asciiTheme="minorHAnsi" w:hAnsiTheme="minorHAnsi" w:cs="Tahoma"/>
          <w:color w:val="000000" w:themeColor="text1"/>
          <w:sz w:val="20"/>
          <w:szCs w:val="20"/>
        </w:rPr>
        <w:t>/autrice</w:t>
      </w:r>
      <w:r>
        <w:rPr>
          <w:rFonts w:asciiTheme="minorHAnsi" w:hAnsiTheme="minorHAnsi" w:cs="Tahoma"/>
          <w:color w:val="000000" w:themeColor="text1"/>
          <w:sz w:val="20"/>
          <w:szCs w:val="20"/>
        </w:rPr>
        <w:t>, il titolo e i fatti inerenti alla pubblicazione, in questo ordine. Gli elementi sono separati dalla virgola, mentre i dati relativi alla pubblicazione sono racchiusi dalle parentesi. Il nome dell’autore</w:t>
      </w:r>
      <w:r w:rsidR="0034213B">
        <w:rPr>
          <w:rFonts w:asciiTheme="minorHAnsi" w:hAnsiTheme="minorHAnsi" w:cs="Tahoma"/>
          <w:color w:val="000000" w:themeColor="text1"/>
          <w:sz w:val="20"/>
          <w:szCs w:val="20"/>
        </w:rPr>
        <w:t>/autrice</w:t>
      </w:r>
      <w:r>
        <w:rPr>
          <w:rFonts w:asciiTheme="minorHAnsi" w:hAnsiTheme="minorHAnsi" w:cs="Tahoma"/>
          <w:color w:val="000000" w:themeColor="text1"/>
          <w:sz w:val="20"/>
          <w:szCs w:val="20"/>
        </w:rPr>
        <w:t xml:space="preserve"> viene presentato secondo questo ordine: nome e cognome. Il titolo di opere autonome e complessive (come il titolo di un libro, di un giornale o di un’opera d’arte) va scritto in corsivo; il titolo di opere dipendenti da un sistema sovraordinato o contenute in altre opere va scritto in caratteri normali, racchiusi dalle virgolette alte (</w:t>
      </w:r>
      <w:r w:rsidR="00F73F46">
        <w:rPr>
          <w:rFonts w:asciiTheme="minorHAnsi" w:hAnsiTheme="minorHAnsi" w:cs="Tahoma"/>
          <w:color w:val="000000" w:themeColor="text1"/>
          <w:sz w:val="20"/>
          <w:szCs w:val="20"/>
        </w:rPr>
        <w:t xml:space="preserve">come il titolo di un capitolo, di un articolo, di un testo contenuto in un’antologia). </w:t>
      </w:r>
    </w:p>
    <w:p w14:paraId="1383FBED" w14:textId="77777777" w:rsidR="00F73F46" w:rsidRDefault="00F73F46" w:rsidP="00AC22BA">
      <w:pPr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  <w:szCs w:val="20"/>
        </w:rPr>
      </w:pPr>
    </w:p>
    <w:p w14:paraId="7DC7595F" w14:textId="77777777" w:rsidR="00DC7FB4" w:rsidRDefault="00DC7FB4" w:rsidP="00AC22BA">
      <w:pPr>
        <w:spacing w:line="255" w:lineRule="atLeast"/>
        <w:jc w:val="both"/>
        <w:rPr>
          <w:rFonts w:asciiTheme="minorHAnsi" w:hAnsiTheme="minorHAnsi" w:cs="Tahoma"/>
          <w:b/>
          <w:color w:val="000000" w:themeColor="text1"/>
          <w:sz w:val="20"/>
          <w:szCs w:val="20"/>
          <w:u w:val="thick"/>
        </w:rPr>
      </w:pPr>
    </w:p>
    <w:p w14:paraId="4964800C" w14:textId="619DCCD1" w:rsidR="00F73F46" w:rsidRDefault="00F73F46" w:rsidP="00AC22BA">
      <w:pPr>
        <w:spacing w:line="255" w:lineRule="atLeast"/>
        <w:jc w:val="both"/>
        <w:rPr>
          <w:rFonts w:asciiTheme="minorHAnsi" w:hAnsiTheme="minorHAnsi" w:cs="Tahoma"/>
          <w:b/>
          <w:color w:val="000000" w:themeColor="text1"/>
          <w:sz w:val="20"/>
          <w:szCs w:val="20"/>
          <w:u w:val="thick"/>
        </w:rPr>
      </w:pPr>
      <w:r w:rsidRPr="00F73F46">
        <w:rPr>
          <w:rFonts w:asciiTheme="minorHAnsi" w:hAnsiTheme="minorHAnsi" w:cs="Tahoma"/>
          <w:b/>
          <w:color w:val="000000" w:themeColor="text1"/>
          <w:sz w:val="20"/>
          <w:szCs w:val="20"/>
          <w:u w:val="thick"/>
        </w:rPr>
        <w:t xml:space="preserve">Termini inglesi comuni nelle citazioni e traduzione italiana  </w:t>
      </w:r>
    </w:p>
    <w:p w14:paraId="2F913B1B" w14:textId="77777777" w:rsidR="00F73F46" w:rsidRDefault="00F73F46" w:rsidP="00F73F46">
      <w:pPr>
        <w:pStyle w:val="Paragrafoelenco"/>
        <w:jc w:val="both"/>
        <w:rPr>
          <w:rFonts w:asciiTheme="minorHAnsi" w:hAnsiTheme="minorHAnsi" w:cstheme="minorHAnsi"/>
          <w:sz w:val="20"/>
          <w:szCs w:val="20"/>
        </w:rPr>
      </w:pPr>
    </w:p>
    <w:p w14:paraId="7195401D" w14:textId="77777777" w:rsidR="00F73F46" w:rsidRPr="00F73F46" w:rsidRDefault="00F73F46" w:rsidP="00F73F46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F73F46">
        <w:rPr>
          <w:rFonts w:asciiTheme="minorHAnsi" w:hAnsiTheme="minorHAnsi" w:cstheme="minorHAnsi"/>
          <w:sz w:val="20"/>
          <w:szCs w:val="20"/>
        </w:rPr>
        <w:t>edited</w:t>
      </w:r>
      <w:proofErr w:type="spellEnd"/>
      <w:r w:rsidRPr="00F73F46">
        <w:rPr>
          <w:rFonts w:asciiTheme="minorHAnsi" w:hAnsiTheme="minorHAnsi" w:cstheme="minorHAnsi"/>
          <w:sz w:val="20"/>
          <w:szCs w:val="20"/>
        </w:rPr>
        <w:t xml:space="preserve"> by (ed.) = a cura di </w:t>
      </w:r>
    </w:p>
    <w:p w14:paraId="05C9996A" w14:textId="77777777" w:rsidR="00F73F46" w:rsidRPr="00F73F46" w:rsidRDefault="00206DD6" w:rsidP="00F73F46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>a</w:t>
      </w:r>
      <w:r w:rsidR="00F73F46" w:rsidRPr="00F73F46">
        <w:rPr>
          <w:rFonts w:asciiTheme="minorHAnsi" w:hAnsiTheme="minorHAnsi" w:cstheme="minorHAnsi"/>
          <w:sz w:val="20"/>
          <w:szCs w:val="20"/>
          <w:lang w:val="en-US"/>
        </w:rPr>
        <w:t>nd = e</w:t>
      </w:r>
    </w:p>
    <w:p w14:paraId="220F3B2C" w14:textId="77777777" w:rsidR="00F73F46" w:rsidRPr="00F73F46" w:rsidRDefault="00206DD6" w:rsidP="00F73F46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>c</w:t>
      </w:r>
      <w:r w:rsidR="00F73F46" w:rsidRPr="00F73F46">
        <w:rPr>
          <w:rFonts w:asciiTheme="minorHAnsi" w:hAnsiTheme="minorHAnsi" w:cstheme="minorHAnsi"/>
          <w:sz w:val="20"/>
          <w:szCs w:val="20"/>
          <w:lang w:val="en-US"/>
        </w:rPr>
        <w:t>urated by</w:t>
      </w:r>
      <w:r w:rsidR="00F73F46">
        <w:rPr>
          <w:rFonts w:asciiTheme="minorHAnsi" w:hAnsiTheme="minorHAnsi" w:cstheme="minorHAnsi"/>
          <w:sz w:val="20"/>
          <w:szCs w:val="20"/>
          <w:lang w:val="en-US"/>
        </w:rPr>
        <w:t xml:space="preserve"> (</w:t>
      </w:r>
      <w:r w:rsidR="00F73F46" w:rsidRPr="00F73F46">
        <w:rPr>
          <w:rFonts w:asciiTheme="minorHAnsi" w:hAnsiTheme="minorHAnsi" w:cstheme="minorHAnsi"/>
          <w:sz w:val="20"/>
          <w:szCs w:val="20"/>
          <w:lang w:val="en-US"/>
        </w:rPr>
        <w:t>edited by</w:t>
      </w:r>
      <w:r w:rsidR="00F73F46">
        <w:rPr>
          <w:rFonts w:asciiTheme="minorHAnsi" w:hAnsiTheme="minorHAnsi" w:cstheme="minorHAnsi"/>
          <w:sz w:val="20"/>
          <w:szCs w:val="20"/>
          <w:lang w:val="en-US"/>
        </w:rPr>
        <w:t>)</w:t>
      </w:r>
      <w:r w:rsidR="00F73F46" w:rsidRPr="00F73F46">
        <w:rPr>
          <w:rFonts w:asciiTheme="minorHAnsi" w:hAnsiTheme="minorHAnsi" w:cstheme="minorHAnsi"/>
          <w:sz w:val="20"/>
          <w:szCs w:val="20"/>
          <w:lang w:val="en-US"/>
        </w:rPr>
        <w:t xml:space="preserve"> = a </w:t>
      </w:r>
      <w:proofErr w:type="spellStart"/>
      <w:r w:rsidR="00F73F46" w:rsidRPr="00F73F46">
        <w:rPr>
          <w:rFonts w:asciiTheme="minorHAnsi" w:hAnsiTheme="minorHAnsi" w:cstheme="minorHAnsi"/>
          <w:sz w:val="20"/>
          <w:szCs w:val="20"/>
          <w:lang w:val="en-US"/>
        </w:rPr>
        <w:t>cura</w:t>
      </w:r>
      <w:proofErr w:type="spellEnd"/>
      <w:r w:rsidR="00F73F46" w:rsidRPr="00F73F46">
        <w:rPr>
          <w:rFonts w:asciiTheme="minorHAnsi" w:hAnsiTheme="minorHAnsi" w:cstheme="minorHAnsi"/>
          <w:sz w:val="20"/>
          <w:szCs w:val="20"/>
          <w:lang w:val="en-US"/>
        </w:rPr>
        <w:t xml:space="preserve"> di</w:t>
      </w:r>
    </w:p>
    <w:p w14:paraId="3D5DBB49" w14:textId="77777777" w:rsidR="00F73F46" w:rsidRPr="00F73F46" w:rsidRDefault="00F73F46" w:rsidP="00F73F46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F73F46">
        <w:rPr>
          <w:rFonts w:asciiTheme="minorHAnsi" w:hAnsiTheme="minorHAnsi" w:cstheme="minorHAnsi"/>
          <w:sz w:val="20"/>
          <w:szCs w:val="20"/>
          <w:lang w:val="en-US"/>
        </w:rPr>
        <w:t>by = di</w:t>
      </w:r>
    </w:p>
    <w:p w14:paraId="4FE6B11E" w14:textId="775E2DAB" w:rsidR="00F73F46" w:rsidRPr="00F73F46" w:rsidRDefault="00DC7FB4" w:rsidP="00F73F46">
      <w:pPr>
        <w:pStyle w:val="Paragrafoelenco"/>
        <w:numPr>
          <w:ilvl w:val="0"/>
          <w:numId w:val="2"/>
        </w:numPr>
        <w:spacing w:line="255" w:lineRule="atLeast"/>
        <w:jc w:val="both"/>
        <w:rPr>
          <w:rFonts w:asciiTheme="minorHAnsi" w:hAnsiTheme="minorHAnsi" w:cs="Tahoma"/>
          <w:b/>
          <w:color w:val="000000" w:themeColor="text1"/>
          <w:sz w:val="20"/>
          <w:szCs w:val="20"/>
          <w:u w:val="thick"/>
        </w:rPr>
      </w:pPr>
      <w:proofErr w:type="spellStart"/>
      <w:r>
        <w:rPr>
          <w:rFonts w:asciiTheme="minorHAnsi" w:hAnsiTheme="minorHAnsi" w:cstheme="minorHAnsi"/>
          <w:sz w:val="20"/>
          <w:szCs w:val="20"/>
          <w:lang w:val="en-US"/>
        </w:rPr>
        <w:t>e</w:t>
      </w:r>
      <w:r w:rsidR="00F73F46" w:rsidRPr="00F73F46">
        <w:rPr>
          <w:rFonts w:asciiTheme="minorHAnsi" w:hAnsiTheme="minorHAnsi" w:cstheme="minorHAnsi"/>
          <w:sz w:val="20"/>
          <w:szCs w:val="20"/>
          <w:lang w:val="en-US"/>
        </w:rPr>
        <w:t>xh</w:t>
      </w:r>
      <w:proofErr w:type="spellEnd"/>
      <w:r w:rsidR="00F73F46" w:rsidRPr="00F73F46">
        <w:rPr>
          <w:rFonts w:asciiTheme="minorHAnsi" w:hAnsiTheme="minorHAnsi" w:cstheme="minorHAnsi"/>
          <w:sz w:val="20"/>
          <w:szCs w:val="20"/>
          <w:lang w:val="en-US"/>
        </w:rPr>
        <w:t xml:space="preserve">. </w:t>
      </w:r>
      <w:r>
        <w:rPr>
          <w:rFonts w:asciiTheme="minorHAnsi" w:hAnsiTheme="minorHAnsi" w:cstheme="minorHAnsi"/>
          <w:sz w:val="20"/>
          <w:szCs w:val="20"/>
          <w:lang w:val="en-US"/>
        </w:rPr>
        <w:t>c</w:t>
      </w:r>
      <w:r w:rsidR="00F73F46" w:rsidRPr="00F73F46">
        <w:rPr>
          <w:rFonts w:asciiTheme="minorHAnsi" w:hAnsiTheme="minorHAnsi" w:cstheme="minorHAnsi"/>
          <w:sz w:val="20"/>
          <w:szCs w:val="20"/>
          <w:lang w:val="en-US"/>
        </w:rPr>
        <w:t xml:space="preserve">at. = </w:t>
      </w:r>
      <w:r>
        <w:rPr>
          <w:rFonts w:asciiTheme="minorHAnsi" w:hAnsiTheme="minorHAnsi" w:cstheme="minorHAnsi"/>
          <w:sz w:val="20"/>
          <w:szCs w:val="20"/>
          <w:lang w:val="en-US"/>
        </w:rPr>
        <w:t>c</w:t>
      </w:r>
      <w:r w:rsidR="00F73F46" w:rsidRPr="00F73F46">
        <w:rPr>
          <w:rFonts w:asciiTheme="minorHAnsi" w:hAnsiTheme="minorHAnsi" w:cstheme="minorHAnsi"/>
          <w:sz w:val="20"/>
          <w:szCs w:val="20"/>
          <w:lang w:val="en-US"/>
        </w:rPr>
        <w:t>at</w:t>
      </w:r>
      <w:r w:rsidR="00404A45">
        <w:rPr>
          <w:rFonts w:asciiTheme="minorHAnsi" w:hAnsiTheme="minorHAnsi" w:cstheme="minorHAnsi"/>
          <w:sz w:val="20"/>
          <w:szCs w:val="20"/>
          <w:lang w:val="en-US"/>
        </w:rPr>
        <w:t>.</w:t>
      </w:r>
    </w:p>
    <w:p w14:paraId="60259E51" w14:textId="06901C64" w:rsidR="00F73F46" w:rsidRDefault="00206DD6" w:rsidP="00F73F46">
      <w:pPr>
        <w:pStyle w:val="Paragrafoelenco"/>
        <w:numPr>
          <w:ilvl w:val="0"/>
          <w:numId w:val="2"/>
        </w:numPr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</w:pPr>
      <w:r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t</w:t>
      </w:r>
      <w:r w:rsidR="00F73F46" w:rsidRPr="00F73F46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 xml:space="preserve">ranslated by/as (trans.) = </w:t>
      </w:r>
      <w:proofErr w:type="spellStart"/>
      <w:r w:rsidR="00F73F46" w:rsidRPr="00F73F46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tra</w:t>
      </w:r>
      <w:r w:rsidR="00F73F46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dotto</w:t>
      </w:r>
      <w:proofErr w:type="spellEnd"/>
      <w:r w:rsidR="00F73F46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 xml:space="preserve"> da/come</w:t>
      </w:r>
      <w:r w:rsidR="00E011EB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 xml:space="preserve"> (</w:t>
      </w:r>
      <w:r w:rsidR="00DC7FB4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t</w:t>
      </w:r>
      <w:r w:rsidR="00E011EB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rad.)</w:t>
      </w:r>
    </w:p>
    <w:p w14:paraId="1E378223" w14:textId="77777777" w:rsidR="00F73F46" w:rsidRDefault="00206DD6" w:rsidP="00AC22BA">
      <w:pPr>
        <w:pStyle w:val="Paragrafoelenco"/>
        <w:numPr>
          <w:ilvl w:val="0"/>
          <w:numId w:val="2"/>
        </w:numPr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</w:pPr>
      <w:r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i</w:t>
      </w:r>
      <w:r w:rsidR="00F73F46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 xml:space="preserve">nterview by = </w:t>
      </w:r>
      <w:proofErr w:type="spellStart"/>
      <w:r w:rsidR="00F73F46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intervista</w:t>
      </w:r>
      <w:proofErr w:type="spellEnd"/>
      <w:r w:rsidR="00F73F46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 xml:space="preserve"> di </w:t>
      </w:r>
    </w:p>
    <w:p w14:paraId="52884418" w14:textId="6BC6A3E8" w:rsidR="00206DD6" w:rsidRDefault="00206DD6" w:rsidP="00AC22BA">
      <w:pPr>
        <w:pStyle w:val="Paragrafoelenco"/>
        <w:numPr>
          <w:ilvl w:val="0"/>
          <w:numId w:val="2"/>
        </w:numPr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</w:pPr>
      <w:r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 xml:space="preserve">edition (ed.) = </w:t>
      </w:r>
      <w:proofErr w:type="spellStart"/>
      <w:r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edizione</w:t>
      </w:r>
      <w:proofErr w:type="spellEnd"/>
      <w:r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 xml:space="preserve"> (ed.)</w:t>
      </w:r>
    </w:p>
    <w:p w14:paraId="0A52B404" w14:textId="3D2B8B2D" w:rsidR="007D174B" w:rsidRDefault="008C4F0A" w:rsidP="007D174B">
      <w:pPr>
        <w:pStyle w:val="Paragrafoelenco"/>
        <w:numPr>
          <w:ilvl w:val="0"/>
          <w:numId w:val="2"/>
        </w:numPr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  <w:szCs w:val="20"/>
        </w:rPr>
      </w:pPr>
      <w:r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no publisher/no place (</w:t>
      </w:r>
      <w:proofErr w:type="spellStart"/>
      <w:r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n.p</w:t>
      </w:r>
      <w:proofErr w:type="spellEnd"/>
      <w:r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.)</w:t>
      </w:r>
      <w:r w:rsidR="007D174B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/</w:t>
      </w:r>
      <w:r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 xml:space="preserve"> </w:t>
      </w:r>
      <w:r w:rsidR="007D174B" w:rsidRPr="008C4F0A">
        <w:rPr>
          <w:rFonts w:asciiTheme="minorHAnsi" w:hAnsiTheme="minorHAnsi" w:cs="Tahoma"/>
          <w:i/>
          <w:color w:val="000000" w:themeColor="text1"/>
          <w:sz w:val="20"/>
          <w:szCs w:val="20"/>
        </w:rPr>
        <w:t>sine nomine</w:t>
      </w:r>
      <w:r w:rsidR="007D174B" w:rsidRPr="008C4F0A">
        <w:rPr>
          <w:rFonts w:asciiTheme="minorHAnsi" w:hAnsiTheme="minorHAnsi" w:cs="Tahoma"/>
          <w:color w:val="000000" w:themeColor="text1"/>
          <w:sz w:val="20"/>
          <w:szCs w:val="20"/>
        </w:rPr>
        <w:t xml:space="preserve"> </w:t>
      </w:r>
      <w:r w:rsidR="007D174B">
        <w:rPr>
          <w:rFonts w:asciiTheme="minorHAnsi" w:hAnsiTheme="minorHAnsi" w:cs="Tahoma"/>
          <w:color w:val="000000" w:themeColor="text1"/>
          <w:sz w:val="20"/>
          <w:szCs w:val="20"/>
        </w:rPr>
        <w:t xml:space="preserve">- </w:t>
      </w:r>
      <w:r w:rsidR="007D174B" w:rsidRPr="008C4F0A">
        <w:rPr>
          <w:rFonts w:asciiTheme="minorHAnsi" w:hAnsiTheme="minorHAnsi" w:cs="Tahoma"/>
          <w:color w:val="000000" w:themeColor="text1"/>
          <w:sz w:val="20"/>
          <w:szCs w:val="20"/>
        </w:rPr>
        <w:t>s</w:t>
      </w:r>
      <w:r w:rsidR="007D174B">
        <w:rPr>
          <w:rFonts w:asciiTheme="minorHAnsi" w:hAnsiTheme="minorHAnsi" w:cs="Tahoma"/>
          <w:color w:val="000000" w:themeColor="text1"/>
          <w:sz w:val="20"/>
          <w:szCs w:val="20"/>
        </w:rPr>
        <w:t>.n.</w:t>
      </w:r>
      <w:r w:rsidRPr="008C4F0A">
        <w:rPr>
          <w:rFonts w:asciiTheme="minorHAnsi" w:hAnsiTheme="minorHAnsi" w:cs="Tahoma"/>
          <w:color w:val="000000" w:themeColor="text1"/>
          <w:sz w:val="20"/>
          <w:szCs w:val="20"/>
        </w:rPr>
        <w:t>= senza editore (s.e./</w:t>
      </w:r>
      <w:r>
        <w:rPr>
          <w:rFonts w:asciiTheme="minorHAnsi" w:hAnsiTheme="minorHAnsi" w:cs="Tahoma"/>
          <w:color w:val="000000" w:themeColor="text1"/>
          <w:sz w:val="20"/>
          <w:szCs w:val="20"/>
        </w:rPr>
        <w:t xml:space="preserve"> </w:t>
      </w:r>
      <w:r w:rsidRPr="008C4F0A">
        <w:rPr>
          <w:rFonts w:asciiTheme="minorHAnsi" w:hAnsiTheme="minorHAnsi" w:cs="Tahoma"/>
          <w:i/>
          <w:color w:val="000000" w:themeColor="text1"/>
          <w:sz w:val="20"/>
          <w:szCs w:val="20"/>
        </w:rPr>
        <w:t>sine nomine</w:t>
      </w:r>
      <w:r w:rsidRPr="008C4F0A">
        <w:rPr>
          <w:rFonts w:asciiTheme="minorHAnsi" w:hAnsiTheme="minorHAnsi" w:cs="Tahoma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="Tahoma"/>
          <w:color w:val="000000" w:themeColor="text1"/>
          <w:sz w:val="20"/>
          <w:szCs w:val="20"/>
        </w:rPr>
        <w:t xml:space="preserve">- </w:t>
      </w:r>
      <w:r w:rsidRPr="007D174B">
        <w:rPr>
          <w:rFonts w:asciiTheme="minorHAnsi" w:hAnsiTheme="minorHAnsi" w:cs="Tahoma"/>
          <w:b/>
          <w:color w:val="000000" w:themeColor="text1"/>
          <w:sz w:val="20"/>
          <w:szCs w:val="20"/>
        </w:rPr>
        <w:t>s.n.</w:t>
      </w:r>
      <w:r>
        <w:rPr>
          <w:rFonts w:asciiTheme="minorHAnsi" w:hAnsiTheme="minorHAnsi" w:cs="Tahoma"/>
          <w:color w:val="000000" w:themeColor="text1"/>
          <w:sz w:val="20"/>
          <w:szCs w:val="20"/>
        </w:rPr>
        <w:t>)</w:t>
      </w:r>
    </w:p>
    <w:p w14:paraId="339437F2" w14:textId="77777777" w:rsidR="007D174B" w:rsidRDefault="007D174B" w:rsidP="007D174B">
      <w:pPr>
        <w:pStyle w:val="Paragrafoelenco"/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  <w:szCs w:val="20"/>
        </w:rPr>
      </w:pPr>
      <w:r>
        <w:rPr>
          <w:rFonts w:asciiTheme="minorHAnsi" w:hAnsiTheme="minorHAnsi" w:cs="Tahoma"/>
          <w:color w:val="000000" w:themeColor="text1"/>
          <w:sz w:val="20"/>
          <w:szCs w:val="20"/>
        </w:rPr>
        <w:t xml:space="preserve">NB: si preferisca la formula “s.n.”, che accomuna la dicitura italiana a quella inglese. </w:t>
      </w:r>
    </w:p>
    <w:p w14:paraId="515EEB49" w14:textId="1F432720" w:rsidR="007D174B" w:rsidRPr="007D174B" w:rsidRDefault="007D174B" w:rsidP="007D174B">
      <w:pPr>
        <w:pStyle w:val="Paragrafoelenco"/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  <w:szCs w:val="20"/>
        </w:rPr>
      </w:pPr>
      <w:r>
        <w:rPr>
          <w:rFonts w:asciiTheme="minorHAnsi" w:hAnsiTheme="minorHAnsi" w:cs="Tahoma"/>
          <w:color w:val="000000" w:themeColor="text1"/>
          <w:sz w:val="20"/>
          <w:szCs w:val="20"/>
        </w:rPr>
        <w:t xml:space="preserve">NB: in assenza del luogo di pubblicazione, usare la formula </w:t>
      </w:r>
      <w:r>
        <w:rPr>
          <w:rFonts w:asciiTheme="minorHAnsi" w:hAnsiTheme="minorHAnsi" w:cs="Tahoma"/>
          <w:i/>
          <w:color w:val="000000" w:themeColor="text1"/>
          <w:sz w:val="20"/>
          <w:szCs w:val="20"/>
        </w:rPr>
        <w:t>sine loco</w:t>
      </w:r>
      <w:r>
        <w:rPr>
          <w:rFonts w:asciiTheme="minorHAnsi" w:hAnsiTheme="minorHAnsi" w:cs="Tahoma"/>
          <w:color w:val="000000" w:themeColor="text1"/>
          <w:sz w:val="20"/>
          <w:szCs w:val="20"/>
        </w:rPr>
        <w:t xml:space="preserve"> abbreviata –</w:t>
      </w:r>
      <w:r w:rsidRPr="007D174B">
        <w:rPr>
          <w:rFonts w:asciiTheme="minorHAnsi" w:hAnsiTheme="minorHAnsi" w:cs="Tahoma"/>
          <w:b/>
          <w:color w:val="000000" w:themeColor="text1"/>
          <w:sz w:val="20"/>
          <w:szCs w:val="20"/>
        </w:rPr>
        <w:t xml:space="preserve"> s.l. </w:t>
      </w:r>
    </w:p>
    <w:p w14:paraId="3BD91BCC" w14:textId="4BA396A7" w:rsidR="00DC7FB4" w:rsidRPr="008C4F0A" w:rsidRDefault="00DC7FB4" w:rsidP="00DC7FB4">
      <w:pPr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  <w:szCs w:val="20"/>
        </w:rPr>
      </w:pPr>
    </w:p>
    <w:p w14:paraId="5DD75CC8" w14:textId="1E826F7A" w:rsidR="00DC7FB4" w:rsidRPr="008C4F0A" w:rsidRDefault="00DC7FB4" w:rsidP="00DC7FB4">
      <w:pPr>
        <w:pStyle w:val="Paragrafoelenco"/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  <w:szCs w:val="20"/>
        </w:rPr>
      </w:pPr>
    </w:p>
    <w:p w14:paraId="50A91C38" w14:textId="61A80155" w:rsidR="00F73F46" w:rsidRPr="008C4F0A" w:rsidRDefault="00F73F46" w:rsidP="00AC22BA">
      <w:pPr>
        <w:spacing w:line="255" w:lineRule="atLeast"/>
        <w:rPr>
          <w:rFonts w:asciiTheme="minorHAnsi" w:hAnsiTheme="minorHAnsi"/>
          <w:b/>
          <w:color w:val="000000" w:themeColor="text1"/>
        </w:rPr>
      </w:pPr>
    </w:p>
    <w:p w14:paraId="05480AA6" w14:textId="37CD43F1" w:rsidR="00F02626" w:rsidRPr="008C4F0A" w:rsidRDefault="00F02626" w:rsidP="00AC22BA">
      <w:pPr>
        <w:spacing w:line="255" w:lineRule="atLeast"/>
        <w:rPr>
          <w:rFonts w:asciiTheme="minorHAnsi" w:hAnsiTheme="minorHAnsi"/>
          <w:b/>
          <w:color w:val="000000" w:themeColor="text1"/>
        </w:rPr>
      </w:pPr>
    </w:p>
    <w:tbl>
      <w:tblPr>
        <w:tblStyle w:val="Grigliatabella"/>
        <w:tblpPr w:leftFromText="141" w:rightFromText="141" w:vertAnchor="text" w:horzAnchor="page" w:tblpX="3447" w:tblpY="59"/>
        <w:tblW w:w="0" w:type="auto"/>
        <w:tblLook w:val="04A0" w:firstRow="1" w:lastRow="0" w:firstColumn="1" w:lastColumn="0" w:noHBand="0" w:noVBand="1"/>
      </w:tblPr>
      <w:tblGrid>
        <w:gridCol w:w="4983"/>
      </w:tblGrid>
      <w:tr w:rsidR="00F02626" w:rsidRPr="00DC7FB4" w14:paraId="02CECE96" w14:textId="77777777" w:rsidTr="00F02626">
        <w:trPr>
          <w:trHeight w:val="265"/>
        </w:trPr>
        <w:tc>
          <w:tcPr>
            <w:tcW w:w="4983" w:type="dxa"/>
            <w:shd w:val="clear" w:color="auto" w:fill="FFFF00"/>
          </w:tcPr>
          <w:p w14:paraId="19378AA6" w14:textId="77777777" w:rsidR="00F02626" w:rsidRPr="00DC7FB4" w:rsidRDefault="00F02626" w:rsidP="00F02626">
            <w:pPr>
              <w:pStyle w:val="Paragrafoelenco"/>
              <w:spacing w:line="255" w:lineRule="atLeast"/>
              <w:ind w:left="0"/>
              <w:jc w:val="both"/>
              <w:rPr>
                <w:rFonts w:asciiTheme="minorHAnsi" w:hAnsiTheme="minorHAnsi" w:cs="Tahoma"/>
                <w:color w:val="000000" w:themeColor="text1"/>
                <w:sz w:val="20"/>
                <w:szCs w:val="20"/>
              </w:rPr>
            </w:pPr>
            <w:r w:rsidRPr="00DC7FB4">
              <w:rPr>
                <w:rFonts w:asciiTheme="minorHAnsi" w:hAnsiTheme="minorHAnsi" w:cs="Tahoma"/>
                <w:color w:val="000000" w:themeColor="text1"/>
                <w:sz w:val="20"/>
                <w:szCs w:val="20"/>
                <w:highlight w:val="yellow"/>
              </w:rPr>
              <w:t>NB: i ruoli di soggetti che affiancano l’autore</w:t>
            </w:r>
            <w:r>
              <w:rPr>
                <w:rFonts w:asciiTheme="minorHAnsi" w:hAnsiTheme="minorHAnsi" w:cs="Tahoma"/>
                <w:color w:val="000000" w:themeColor="text1"/>
                <w:sz w:val="20"/>
                <w:szCs w:val="20"/>
                <w:highlight w:val="yellow"/>
              </w:rPr>
              <w:t>/autrice</w:t>
            </w:r>
            <w:r w:rsidRPr="00DC7FB4">
              <w:rPr>
                <w:rFonts w:asciiTheme="minorHAnsi" w:hAnsiTheme="minorHAnsi" w:cs="Tahoma"/>
                <w:color w:val="000000" w:themeColor="text1"/>
                <w:sz w:val="20"/>
                <w:szCs w:val="20"/>
                <w:highlight w:val="yellow"/>
              </w:rPr>
              <w:t xml:space="preserve"> nella redazione </w:t>
            </w:r>
            <w:r w:rsidRPr="00DC7FB4">
              <w:rPr>
                <w:rFonts w:asciiTheme="minorHAnsi" w:hAnsiTheme="minorHAnsi" w:cs="Tahoma"/>
                <w:b/>
                <w:color w:val="000000" w:themeColor="text1"/>
                <w:sz w:val="20"/>
                <w:szCs w:val="20"/>
                <w:highlight w:val="yellow"/>
              </w:rPr>
              <w:t>(traduttore/traduttrice, editore/editrice)</w:t>
            </w:r>
            <w:r w:rsidRPr="00DC7FB4">
              <w:rPr>
                <w:rFonts w:asciiTheme="minorHAnsi" w:hAnsiTheme="minorHAnsi" w:cs="Tahoma"/>
                <w:color w:val="000000" w:themeColor="text1"/>
                <w:sz w:val="20"/>
                <w:szCs w:val="20"/>
                <w:highlight w:val="yellow"/>
              </w:rPr>
              <w:t xml:space="preserve"> vanno scritti per esteso</w:t>
            </w:r>
            <w:r>
              <w:rPr>
                <w:rFonts w:asciiTheme="minorHAnsi" w:hAnsiTheme="minorHAnsi" w:cs="Tahoma"/>
                <w:color w:val="000000" w:themeColor="text1"/>
                <w:sz w:val="20"/>
                <w:szCs w:val="20"/>
                <w:highlight w:val="yellow"/>
              </w:rPr>
              <w:t xml:space="preserve">. </w:t>
            </w:r>
          </w:p>
        </w:tc>
      </w:tr>
    </w:tbl>
    <w:p w14:paraId="58B452E2" w14:textId="18DC9C3E" w:rsidR="00F02626" w:rsidRDefault="00F02626" w:rsidP="00AC22BA">
      <w:pPr>
        <w:spacing w:line="255" w:lineRule="atLeast"/>
        <w:rPr>
          <w:rFonts w:asciiTheme="minorHAnsi" w:hAnsiTheme="minorHAnsi"/>
          <w:b/>
          <w:color w:val="000000" w:themeColor="text1"/>
        </w:rPr>
      </w:pPr>
    </w:p>
    <w:p w14:paraId="6262BED4" w14:textId="013FAFB9" w:rsidR="00F02626" w:rsidRDefault="00F02626" w:rsidP="00AC22BA">
      <w:pPr>
        <w:spacing w:line="255" w:lineRule="atLeast"/>
        <w:rPr>
          <w:rFonts w:asciiTheme="minorHAnsi" w:hAnsiTheme="minorHAnsi"/>
          <w:b/>
          <w:color w:val="000000" w:themeColor="text1"/>
        </w:rPr>
      </w:pPr>
    </w:p>
    <w:p w14:paraId="0345047B" w14:textId="09C9A5F9" w:rsidR="00F02626" w:rsidRDefault="00F02626" w:rsidP="00AC22BA">
      <w:pPr>
        <w:spacing w:line="255" w:lineRule="atLeast"/>
        <w:rPr>
          <w:rFonts w:asciiTheme="minorHAnsi" w:hAnsiTheme="minorHAnsi"/>
          <w:b/>
          <w:color w:val="000000" w:themeColor="text1"/>
        </w:rPr>
      </w:pPr>
    </w:p>
    <w:p w14:paraId="17F104C8" w14:textId="14512427" w:rsidR="00F02626" w:rsidRDefault="00F02626" w:rsidP="00AC22BA">
      <w:pPr>
        <w:spacing w:line="255" w:lineRule="atLeast"/>
        <w:rPr>
          <w:rFonts w:asciiTheme="minorHAnsi" w:hAnsiTheme="minorHAnsi"/>
          <w:b/>
          <w:color w:val="000000" w:themeColor="text1"/>
        </w:rPr>
      </w:pPr>
    </w:p>
    <w:p w14:paraId="07E4AF15" w14:textId="6B1D73F8" w:rsidR="00F02626" w:rsidRDefault="00F02626" w:rsidP="00AC22BA">
      <w:pPr>
        <w:spacing w:line="255" w:lineRule="atLeast"/>
        <w:rPr>
          <w:rFonts w:asciiTheme="minorHAnsi" w:hAnsiTheme="minorHAnsi"/>
          <w:b/>
          <w:color w:val="000000" w:themeColor="text1"/>
        </w:rPr>
      </w:pPr>
    </w:p>
    <w:p w14:paraId="63F6EBE6" w14:textId="12C4CBAC" w:rsidR="00F02626" w:rsidRDefault="00F02626" w:rsidP="00AC22BA">
      <w:pPr>
        <w:spacing w:line="255" w:lineRule="atLeast"/>
        <w:rPr>
          <w:rFonts w:asciiTheme="minorHAnsi" w:hAnsiTheme="minorHAnsi"/>
          <w:b/>
          <w:color w:val="000000" w:themeColor="text1"/>
        </w:rPr>
      </w:pPr>
    </w:p>
    <w:p w14:paraId="22C6354A" w14:textId="28F72D61" w:rsidR="00F02626" w:rsidRDefault="00F02626" w:rsidP="00AC22BA">
      <w:pPr>
        <w:spacing w:line="255" w:lineRule="atLeast"/>
        <w:rPr>
          <w:rFonts w:asciiTheme="minorHAnsi" w:hAnsiTheme="minorHAnsi"/>
          <w:b/>
          <w:color w:val="000000" w:themeColor="text1"/>
        </w:rPr>
      </w:pPr>
    </w:p>
    <w:p w14:paraId="2D949F62" w14:textId="4398D8B8" w:rsidR="00F02626" w:rsidRDefault="00F02626" w:rsidP="00AC22BA">
      <w:pPr>
        <w:spacing w:line="255" w:lineRule="atLeast"/>
        <w:rPr>
          <w:rFonts w:asciiTheme="minorHAnsi" w:hAnsiTheme="minorHAnsi"/>
          <w:b/>
          <w:color w:val="000000" w:themeColor="text1"/>
        </w:rPr>
      </w:pPr>
    </w:p>
    <w:p w14:paraId="25B85CB1" w14:textId="77777777" w:rsidR="00F02626" w:rsidRDefault="00F02626" w:rsidP="00AC22BA">
      <w:pPr>
        <w:spacing w:line="255" w:lineRule="atLeast"/>
        <w:rPr>
          <w:rFonts w:asciiTheme="minorHAnsi" w:hAnsiTheme="minorHAnsi"/>
          <w:b/>
          <w:color w:val="000000" w:themeColor="text1"/>
        </w:rPr>
      </w:pPr>
    </w:p>
    <w:p w14:paraId="76F7E4D4" w14:textId="77777777" w:rsidR="00F02626" w:rsidRPr="00DC7FB4" w:rsidRDefault="00F02626" w:rsidP="00AC22BA">
      <w:pPr>
        <w:spacing w:line="255" w:lineRule="atLeast"/>
        <w:rPr>
          <w:rFonts w:asciiTheme="minorHAnsi" w:hAnsiTheme="minorHAnsi"/>
          <w:b/>
          <w:color w:val="000000" w:themeColor="text1"/>
        </w:rPr>
      </w:pPr>
    </w:p>
    <w:p w14:paraId="02AC5F79" w14:textId="77777777" w:rsidR="00AC22BA" w:rsidRPr="00E62161" w:rsidRDefault="00AC22BA" w:rsidP="00AC22BA">
      <w:pPr>
        <w:pStyle w:val="Paragrafoelenco"/>
        <w:numPr>
          <w:ilvl w:val="0"/>
          <w:numId w:val="3"/>
        </w:numPr>
        <w:spacing w:line="255" w:lineRule="atLeast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 w:cs="Tahoma"/>
          <w:b/>
          <w:noProof/>
          <w:color w:val="000000" w:themeColor="text1"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53F28" wp14:editId="7944B42D">
                <wp:simplePos x="0" y="0"/>
                <wp:positionH relativeFrom="column">
                  <wp:posOffset>-413324</wp:posOffset>
                </wp:positionH>
                <wp:positionV relativeFrom="paragraph">
                  <wp:posOffset>117229</wp:posOffset>
                </wp:positionV>
                <wp:extent cx="424754" cy="45719"/>
                <wp:effectExtent l="0" t="12700" r="20320" b="31115"/>
                <wp:wrapNone/>
                <wp:docPr id="1" name="Freccia dest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5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500387F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destra 1" o:spid="_x0000_s1026" type="#_x0000_t13" style="position:absolute;margin-left:-32.55pt;margin-top:9.25pt;width:33.4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" adj="20438" fillcolor="#4472c4 [3204]" strokecolor="#1f3763 [1604]" strokeweight="1pt"/>
            </w:pict>
          </mc:Fallback>
        </mc:AlternateContent>
      </w:r>
      <w:r w:rsidRPr="00172AD9">
        <w:rPr>
          <w:rFonts w:asciiTheme="minorHAnsi" w:hAnsiTheme="minorHAnsi" w:cs="Tahoma"/>
          <w:b/>
          <w:color w:val="000000" w:themeColor="text1"/>
          <w:sz w:val="32"/>
          <w:szCs w:val="32"/>
          <w:u w:val="thick"/>
        </w:rPr>
        <w:t>Monogra</w:t>
      </w:r>
      <w:r w:rsidR="00F73F46">
        <w:rPr>
          <w:rFonts w:asciiTheme="minorHAnsi" w:hAnsiTheme="minorHAnsi" w:cs="Tahoma"/>
          <w:b/>
          <w:color w:val="000000" w:themeColor="text1"/>
          <w:sz w:val="32"/>
          <w:szCs w:val="32"/>
          <w:u w:val="thick"/>
        </w:rPr>
        <w:t>fia</w:t>
      </w:r>
      <w:r w:rsidRPr="00E62161">
        <w:rPr>
          <w:rFonts w:asciiTheme="minorHAnsi" w:hAnsiTheme="minorHAnsi" w:cs="Tahoma"/>
          <w:b/>
          <w:color w:val="000000" w:themeColor="text1"/>
        </w:rPr>
        <w:t xml:space="preserve">: </w:t>
      </w:r>
    </w:p>
    <w:p w14:paraId="29D7513E" w14:textId="3B6694B2" w:rsidR="00AC22BA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4"/>
          <w:szCs w:val="24"/>
        </w:rPr>
      </w:pPr>
    </w:p>
    <w:p w14:paraId="696351B2" w14:textId="77777777" w:rsidR="00263456" w:rsidRPr="00CD7866" w:rsidRDefault="00263456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4"/>
          <w:szCs w:val="24"/>
        </w:rPr>
      </w:pPr>
    </w:p>
    <w:p w14:paraId="4454786A" w14:textId="77777777" w:rsidR="00AC22BA" w:rsidRDefault="00F73F46" w:rsidP="00F73F46">
      <w:pPr>
        <w:pStyle w:val="Testonotadichiusura"/>
        <w:rPr>
          <w:rFonts w:asciiTheme="minorHAnsi" w:hAnsiTheme="minorHAnsi"/>
          <w:color w:val="000000" w:themeColor="text1"/>
          <w:sz w:val="20"/>
        </w:rPr>
      </w:pPr>
      <w:r w:rsidRPr="00F73F46">
        <w:rPr>
          <w:rFonts w:asciiTheme="minorHAnsi" w:hAnsiTheme="minorHAnsi"/>
          <w:color w:val="000000" w:themeColor="text1"/>
          <w:sz w:val="20"/>
        </w:rPr>
        <w:t xml:space="preserve">Michael </w:t>
      </w:r>
      <w:proofErr w:type="spellStart"/>
      <w:r w:rsidRPr="00F73F46">
        <w:rPr>
          <w:rFonts w:asciiTheme="minorHAnsi" w:hAnsiTheme="minorHAnsi"/>
          <w:color w:val="000000" w:themeColor="text1"/>
          <w:sz w:val="20"/>
        </w:rPr>
        <w:t>Baxandall</w:t>
      </w:r>
      <w:proofErr w:type="spellEnd"/>
      <w:r w:rsidRPr="00F73F46">
        <w:rPr>
          <w:rFonts w:asciiTheme="minorHAnsi" w:hAnsiTheme="minorHAnsi"/>
          <w:color w:val="000000" w:themeColor="text1"/>
          <w:sz w:val="20"/>
        </w:rPr>
        <w:t xml:space="preserve">, </w:t>
      </w:r>
      <w:r w:rsidRPr="00F73F46">
        <w:rPr>
          <w:rFonts w:asciiTheme="minorHAnsi" w:hAnsiTheme="minorHAnsi"/>
          <w:i/>
          <w:iCs/>
          <w:color w:val="000000" w:themeColor="text1"/>
          <w:sz w:val="20"/>
        </w:rPr>
        <w:t xml:space="preserve">Forme dell'intenzione. Sulla spiegazione storica delle opere d'arte </w:t>
      </w:r>
      <w:r w:rsidRPr="00F73F46">
        <w:rPr>
          <w:rFonts w:asciiTheme="minorHAnsi" w:hAnsiTheme="minorHAnsi"/>
          <w:color w:val="000000" w:themeColor="text1"/>
          <w:sz w:val="20"/>
        </w:rPr>
        <w:t>(Torino: Einaudi, 2000), 88-92.</w:t>
      </w:r>
    </w:p>
    <w:p w14:paraId="779C5086" w14:textId="2241FC1F" w:rsidR="00AC22BA" w:rsidRDefault="00AC22BA" w:rsidP="00AC22BA">
      <w:pPr>
        <w:pStyle w:val="Testonotadichiusura"/>
        <w:spacing w:line="255" w:lineRule="atLeast"/>
        <w:rPr>
          <w:rFonts w:asciiTheme="minorHAnsi" w:hAnsiTheme="minorHAnsi"/>
          <w:b/>
          <w:color w:val="000000" w:themeColor="text1"/>
          <w:sz w:val="20"/>
        </w:rPr>
      </w:pPr>
    </w:p>
    <w:p w14:paraId="5871FEA9" w14:textId="77777777" w:rsidR="00263456" w:rsidRPr="00E62161" w:rsidRDefault="00263456" w:rsidP="00AC22BA">
      <w:pPr>
        <w:pStyle w:val="Testonotadichiusura"/>
        <w:spacing w:line="255" w:lineRule="atLeast"/>
        <w:rPr>
          <w:rFonts w:asciiTheme="minorHAnsi" w:hAnsiTheme="minorHAnsi"/>
          <w:b/>
          <w:color w:val="000000" w:themeColor="text1"/>
          <w:sz w:val="20"/>
        </w:rPr>
      </w:pPr>
    </w:p>
    <w:p w14:paraId="42CA129A" w14:textId="77777777" w:rsidR="00AC22BA" w:rsidRPr="00E62161" w:rsidRDefault="00AC22BA" w:rsidP="00AC22BA">
      <w:pPr>
        <w:pStyle w:val="Paragrafoelenco"/>
        <w:numPr>
          <w:ilvl w:val="0"/>
          <w:numId w:val="1"/>
        </w:numPr>
        <w:spacing w:line="255" w:lineRule="atLeast"/>
        <w:rPr>
          <w:rFonts w:asciiTheme="minorHAnsi" w:hAnsiTheme="minorHAnsi"/>
          <w:b/>
          <w:color w:val="000000" w:themeColor="text1"/>
        </w:rPr>
      </w:pPr>
      <w:r w:rsidRPr="00E62161">
        <w:rPr>
          <w:rFonts w:asciiTheme="minorHAnsi" w:hAnsiTheme="minorHAnsi" w:cs="Tahoma"/>
          <w:b/>
          <w:color w:val="000000" w:themeColor="text1"/>
        </w:rPr>
        <w:t xml:space="preserve"> </w:t>
      </w:r>
      <w:r w:rsidR="00F73F46">
        <w:rPr>
          <w:rFonts w:asciiTheme="minorHAnsi" w:hAnsiTheme="minorHAnsi" w:cs="Tahoma"/>
          <w:b/>
          <w:color w:val="000000" w:themeColor="text1"/>
        </w:rPr>
        <w:t>Edizioni successive alla prima</w:t>
      </w:r>
      <w:r w:rsidRPr="00E62161">
        <w:rPr>
          <w:rFonts w:asciiTheme="minorHAnsi" w:hAnsiTheme="minorHAnsi" w:cs="Tahoma"/>
          <w:b/>
          <w:color w:val="000000" w:themeColor="text1"/>
        </w:rPr>
        <w:t xml:space="preserve">: </w:t>
      </w:r>
    </w:p>
    <w:p w14:paraId="5D386367" w14:textId="77777777" w:rsidR="00AC22BA" w:rsidRDefault="00AC22BA" w:rsidP="00AC22BA">
      <w:pPr>
        <w:pStyle w:val="Testonotadichiusura"/>
        <w:spacing w:line="255" w:lineRule="atLeast"/>
        <w:ind w:left="720" w:firstLine="0"/>
        <w:rPr>
          <w:rFonts w:asciiTheme="minorHAnsi" w:hAnsiTheme="minorHAnsi" w:cs="Tahoma"/>
          <w:color w:val="000000" w:themeColor="text1"/>
          <w:sz w:val="20"/>
        </w:rPr>
      </w:pPr>
    </w:p>
    <w:p w14:paraId="574A4EDE" w14:textId="77777777" w:rsidR="00AC22BA" w:rsidRDefault="00F73F46" w:rsidP="003E0C03">
      <w:pPr>
        <w:pStyle w:val="Testonotadichiusura"/>
        <w:spacing w:line="255" w:lineRule="atLeast"/>
        <w:rPr>
          <w:rFonts w:asciiTheme="minorHAnsi" w:hAnsiTheme="minorHAnsi" w:cs="Tahoma"/>
          <w:color w:val="000000" w:themeColor="text1"/>
          <w:sz w:val="20"/>
          <w:lang w:val="en-US"/>
        </w:rPr>
      </w:pPr>
      <w:r w:rsidRPr="00F73F46">
        <w:rPr>
          <w:rFonts w:asciiTheme="minorHAnsi" w:hAnsiTheme="minorHAnsi" w:cs="Tahoma"/>
          <w:color w:val="000000" w:themeColor="text1"/>
          <w:sz w:val="20"/>
          <w:lang w:val="en-US"/>
        </w:rPr>
        <w:t xml:space="preserve">Erle Loran, </w:t>
      </w:r>
      <w:r w:rsidRPr="00F73F46">
        <w:rPr>
          <w:rFonts w:asciiTheme="minorHAnsi" w:hAnsiTheme="minorHAnsi" w:cs="Tahoma"/>
          <w:i/>
          <w:iCs/>
          <w:color w:val="000000" w:themeColor="text1"/>
          <w:sz w:val="20"/>
          <w:lang w:val="en-US"/>
        </w:rPr>
        <w:t>Cézanne's composition. Analysis of his forms with Diagrams and Photographs of his motifs</w:t>
      </w:r>
      <w:r w:rsidRPr="00F73F46">
        <w:rPr>
          <w:rFonts w:asciiTheme="minorHAnsi" w:hAnsiTheme="minorHAnsi" w:cs="Tahoma"/>
          <w:color w:val="000000" w:themeColor="text1"/>
          <w:sz w:val="20"/>
          <w:lang w:val="en-US"/>
        </w:rPr>
        <w:t>, 3ª ed. (1943; Berkeley: University of California Press, 1963)</w:t>
      </w:r>
    </w:p>
    <w:p w14:paraId="58C07C6E" w14:textId="2D66578E" w:rsidR="003E0C03" w:rsidRDefault="003E0C03" w:rsidP="003E0C03">
      <w:pPr>
        <w:pStyle w:val="Testonotadichiusura"/>
        <w:spacing w:line="255" w:lineRule="atLeast"/>
        <w:rPr>
          <w:rFonts w:asciiTheme="minorHAnsi" w:hAnsiTheme="minorHAnsi" w:cs="Tahoma"/>
          <w:color w:val="000000" w:themeColor="text1"/>
          <w:sz w:val="20"/>
          <w:lang w:val="en-US"/>
        </w:rPr>
      </w:pPr>
    </w:p>
    <w:p w14:paraId="4A39B468" w14:textId="77777777" w:rsidR="00C30FAE" w:rsidRDefault="00C30FAE" w:rsidP="003E0C03">
      <w:pPr>
        <w:pStyle w:val="Testonotadichiusura"/>
        <w:spacing w:line="255" w:lineRule="atLeast"/>
        <w:rPr>
          <w:rFonts w:asciiTheme="minorHAnsi" w:hAnsiTheme="minorHAnsi" w:cs="Tahoma"/>
          <w:color w:val="000000" w:themeColor="text1"/>
          <w:sz w:val="20"/>
          <w:lang w:val="en-US"/>
        </w:rPr>
      </w:pPr>
    </w:p>
    <w:p w14:paraId="10EB0128" w14:textId="77777777" w:rsidR="00F02626" w:rsidRPr="003E0C03" w:rsidRDefault="00F02626" w:rsidP="003E0C03">
      <w:pPr>
        <w:pStyle w:val="Testonotadichiusura"/>
        <w:spacing w:line="255" w:lineRule="atLeast"/>
        <w:rPr>
          <w:rFonts w:asciiTheme="minorHAnsi" w:hAnsiTheme="minorHAnsi" w:cs="Tahoma"/>
          <w:color w:val="000000" w:themeColor="text1"/>
          <w:sz w:val="20"/>
          <w:lang w:val="en-US"/>
        </w:rPr>
      </w:pPr>
    </w:p>
    <w:p w14:paraId="6B72635F" w14:textId="35A042E5" w:rsidR="00AC22BA" w:rsidRPr="003E0C03" w:rsidRDefault="003E0C03" w:rsidP="00AC22BA">
      <w:pPr>
        <w:pStyle w:val="Testonotadichiusura"/>
        <w:numPr>
          <w:ilvl w:val="0"/>
          <w:numId w:val="1"/>
        </w:numPr>
        <w:spacing w:line="255" w:lineRule="atLeast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3E0C03">
        <w:rPr>
          <w:rFonts w:asciiTheme="minorHAnsi" w:hAnsiTheme="minorHAnsi"/>
          <w:b/>
          <w:color w:val="000000" w:themeColor="text1"/>
          <w:sz w:val="24"/>
          <w:szCs w:val="24"/>
        </w:rPr>
        <w:t>Libro con più di un autore</w:t>
      </w:r>
      <w:r w:rsidR="0034213B">
        <w:rPr>
          <w:rFonts w:asciiTheme="minorHAnsi" w:hAnsiTheme="minorHAnsi"/>
          <w:b/>
          <w:color w:val="000000" w:themeColor="text1"/>
          <w:sz w:val="24"/>
          <w:szCs w:val="24"/>
        </w:rPr>
        <w:t>/un’autrice</w:t>
      </w:r>
      <w:r w:rsidR="00AC22BA" w:rsidRPr="003E0C03">
        <w:rPr>
          <w:rFonts w:asciiTheme="minorHAnsi" w:hAnsiTheme="minorHAnsi"/>
          <w:b/>
          <w:color w:val="000000" w:themeColor="text1"/>
          <w:sz w:val="24"/>
          <w:szCs w:val="24"/>
        </w:rPr>
        <w:t xml:space="preserve">: </w:t>
      </w:r>
    </w:p>
    <w:p w14:paraId="1E5B246E" w14:textId="77777777" w:rsidR="00AC22BA" w:rsidRPr="003E0C03" w:rsidRDefault="00AC22BA" w:rsidP="00AC22BA">
      <w:pPr>
        <w:pStyle w:val="Testonotadichiusura"/>
        <w:spacing w:line="255" w:lineRule="atLeast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29915F9D" w14:textId="77777777" w:rsidR="00AC22BA" w:rsidRDefault="003E0C03" w:rsidP="00AC22BA">
      <w:pPr>
        <w:pStyle w:val="Testonotadichiusura"/>
        <w:spacing w:line="255" w:lineRule="atLeast"/>
        <w:rPr>
          <w:rFonts w:asciiTheme="minorHAnsi" w:hAnsiTheme="minorHAnsi" w:cstheme="minorHAnsi"/>
          <w:sz w:val="20"/>
          <w:lang w:val="en-US"/>
        </w:rPr>
      </w:pPr>
      <w:r>
        <w:rPr>
          <w:rFonts w:asciiTheme="minorHAnsi" w:hAnsiTheme="minorHAnsi" w:cstheme="minorHAnsi"/>
          <w:sz w:val="20"/>
          <w:u w:val="single"/>
          <w:lang w:val="en-US"/>
        </w:rPr>
        <w:t xml:space="preserve">Due </w:t>
      </w:r>
      <w:proofErr w:type="spellStart"/>
      <w:r>
        <w:rPr>
          <w:rFonts w:asciiTheme="minorHAnsi" w:hAnsiTheme="minorHAnsi" w:cstheme="minorHAnsi"/>
          <w:sz w:val="20"/>
          <w:u w:val="single"/>
          <w:lang w:val="en-US"/>
        </w:rPr>
        <w:t>autori</w:t>
      </w:r>
      <w:proofErr w:type="spellEnd"/>
      <w:r w:rsidR="00AC22BA">
        <w:rPr>
          <w:rFonts w:asciiTheme="minorHAnsi" w:hAnsiTheme="minorHAnsi" w:cstheme="minorHAnsi"/>
          <w:sz w:val="20"/>
          <w:lang w:val="en-US"/>
        </w:rPr>
        <w:t xml:space="preserve">: </w:t>
      </w:r>
      <w:r w:rsidR="00AC22BA" w:rsidRPr="0055218B">
        <w:rPr>
          <w:rFonts w:asciiTheme="minorHAnsi" w:hAnsiTheme="minorHAnsi" w:cstheme="minorHAnsi"/>
          <w:sz w:val="20"/>
          <w:lang w:val="en-US"/>
        </w:rPr>
        <w:t xml:space="preserve">Geoffrey C. Ward </w:t>
      </w:r>
      <w:r>
        <w:rPr>
          <w:rFonts w:asciiTheme="minorHAnsi" w:hAnsiTheme="minorHAnsi" w:cstheme="minorHAnsi"/>
          <w:sz w:val="20"/>
          <w:lang w:val="en-US"/>
        </w:rPr>
        <w:t>e</w:t>
      </w:r>
      <w:r w:rsidR="00AC22BA" w:rsidRPr="0055218B">
        <w:rPr>
          <w:rFonts w:asciiTheme="minorHAnsi" w:hAnsiTheme="minorHAnsi" w:cstheme="minorHAnsi"/>
          <w:sz w:val="20"/>
          <w:lang w:val="en-US"/>
        </w:rPr>
        <w:t xml:space="preserve"> Ken Burns, </w:t>
      </w:r>
      <w:r w:rsidR="00AC22BA" w:rsidRPr="0055218B">
        <w:rPr>
          <w:rFonts w:asciiTheme="minorHAnsi" w:hAnsiTheme="minorHAnsi" w:cstheme="minorHAnsi"/>
          <w:i/>
          <w:sz w:val="20"/>
          <w:lang w:val="en-US"/>
        </w:rPr>
        <w:t>The War: An Intimate History, 1941–1945</w:t>
      </w:r>
      <w:r w:rsidR="00AC22BA" w:rsidRPr="0055218B">
        <w:rPr>
          <w:rFonts w:asciiTheme="minorHAnsi" w:hAnsiTheme="minorHAnsi" w:cstheme="minorHAnsi"/>
          <w:sz w:val="20"/>
          <w:lang w:val="en-US"/>
        </w:rPr>
        <w:t xml:space="preserve"> (New York: Knopf, 2007), 52.</w:t>
      </w:r>
    </w:p>
    <w:p w14:paraId="490DC0BC" w14:textId="77777777" w:rsidR="00AC22BA" w:rsidRDefault="00AC22BA" w:rsidP="00AC22BA">
      <w:pPr>
        <w:pStyle w:val="Testonotadichiusura"/>
        <w:spacing w:line="255" w:lineRule="atLeast"/>
        <w:rPr>
          <w:rFonts w:asciiTheme="minorHAnsi" w:hAnsiTheme="minorHAnsi" w:cstheme="minorHAnsi"/>
          <w:b/>
          <w:color w:val="000000" w:themeColor="text1"/>
          <w:sz w:val="20"/>
          <w:lang w:val="en-US"/>
        </w:rPr>
      </w:pPr>
    </w:p>
    <w:p w14:paraId="2FA7B6B4" w14:textId="3C51DF52" w:rsidR="00AC22BA" w:rsidRDefault="003E0C03" w:rsidP="00AC22BA">
      <w:pPr>
        <w:pStyle w:val="Testonotadichiusura"/>
        <w:spacing w:line="255" w:lineRule="atLeast"/>
        <w:rPr>
          <w:rFonts w:asciiTheme="minorHAnsi" w:hAnsiTheme="minorHAnsi" w:cstheme="minorHAnsi"/>
          <w:color w:val="000000" w:themeColor="text1"/>
          <w:sz w:val="20"/>
          <w:lang w:val="en-US"/>
        </w:rPr>
      </w:pPr>
      <w:r>
        <w:rPr>
          <w:rFonts w:asciiTheme="minorHAnsi" w:hAnsiTheme="minorHAnsi" w:cstheme="minorHAnsi"/>
          <w:color w:val="000000" w:themeColor="text1"/>
          <w:sz w:val="20"/>
          <w:u w:val="single"/>
          <w:lang w:val="en-US"/>
        </w:rPr>
        <w:t xml:space="preserve">Tre </w:t>
      </w:r>
      <w:proofErr w:type="spellStart"/>
      <w:r>
        <w:rPr>
          <w:rFonts w:asciiTheme="minorHAnsi" w:hAnsiTheme="minorHAnsi" w:cstheme="minorHAnsi"/>
          <w:color w:val="000000" w:themeColor="text1"/>
          <w:sz w:val="20"/>
          <w:u w:val="single"/>
          <w:lang w:val="en-US"/>
        </w:rPr>
        <w:t>autori</w:t>
      </w:r>
      <w:proofErr w:type="spellEnd"/>
      <w:r w:rsidR="00AC22BA">
        <w:rPr>
          <w:rFonts w:asciiTheme="minorHAnsi" w:hAnsiTheme="minorHAnsi" w:cstheme="minorHAnsi"/>
          <w:color w:val="000000" w:themeColor="text1"/>
          <w:sz w:val="20"/>
          <w:lang w:val="en-US"/>
        </w:rPr>
        <w:t xml:space="preserve">: </w:t>
      </w:r>
      <w:r w:rsidR="00AC22BA" w:rsidRPr="0055218B">
        <w:rPr>
          <w:rFonts w:asciiTheme="minorHAnsi" w:hAnsiTheme="minorHAnsi" w:cstheme="minorHAnsi"/>
          <w:color w:val="000000" w:themeColor="text1"/>
          <w:sz w:val="20"/>
          <w:lang w:val="en-US"/>
        </w:rPr>
        <w:t xml:space="preserve">Joyce Heatherton, James </w:t>
      </w:r>
      <w:proofErr w:type="spellStart"/>
      <w:r w:rsidR="00AC22BA" w:rsidRPr="00DC7FB4">
        <w:rPr>
          <w:rFonts w:asciiTheme="minorHAnsi" w:hAnsiTheme="minorHAnsi" w:cstheme="minorHAnsi"/>
          <w:color w:val="000000" w:themeColor="text1"/>
          <w:sz w:val="20"/>
          <w:lang w:val="en-US"/>
        </w:rPr>
        <w:t>Fitzgilro</w:t>
      </w:r>
      <w:r w:rsidR="00DC7FB4" w:rsidRPr="00DC7FB4">
        <w:rPr>
          <w:rFonts w:asciiTheme="minorHAnsi" w:hAnsiTheme="minorHAnsi" w:cstheme="minorHAnsi"/>
          <w:color w:val="000000" w:themeColor="text1"/>
          <w:sz w:val="20"/>
          <w:lang w:val="en-US"/>
        </w:rPr>
        <w:t>y</w:t>
      </w:r>
      <w:proofErr w:type="spellEnd"/>
      <w:r w:rsidR="00AC22BA" w:rsidRPr="0055218B">
        <w:rPr>
          <w:rFonts w:asciiTheme="minorHAnsi" w:hAnsiTheme="minorHAnsi" w:cstheme="minorHAnsi"/>
          <w:color w:val="000000" w:themeColor="text1"/>
          <w:sz w:val="20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lang w:val="en-US"/>
        </w:rPr>
        <w:t>e</w:t>
      </w:r>
      <w:r w:rsidR="00AC22BA" w:rsidRPr="0055218B">
        <w:rPr>
          <w:rFonts w:asciiTheme="minorHAnsi" w:hAnsiTheme="minorHAnsi" w:cstheme="minorHAnsi"/>
          <w:color w:val="000000" w:themeColor="text1"/>
          <w:sz w:val="20"/>
          <w:lang w:val="en-US"/>
        </w:rPr>
        <w:t xml:space="preserve"> Jackson Hsu, </w:t>
      </w:r>
      <w:r w:rsidR="00AC22BA" w:rsidRPr="0055218B">
        <w:rPr>
          <w:rFonts w:asciiTheme="minorHAnsi" w:hAnsiTheme="minorHAnsi" w:cstheme="minorHAnsi"/>
          <w:i/>
          <w:color w:val="000000" w:themeColor="text1"/>
          <w:sz w:val="20"/>
          <w:lang w:val="en-US"/>
        </w:rPr>
        <w:t>Meteors and Mudslides: A Trip through</w:t>
      </w:r>
      <w:r w:rsidR="00AC22BA">
        <w:rPr>
          <w:rFonts w:asciiTheme="minorHAnsi" w:hAnsiTheme="minorHAnsi" w:cstheme="minorHAnsi"/>
          <w:i/>
          <w:color w:val="000000" w:themeColor="text1"/>
          <w:sz w:val="20"/>
          <w:lang w:val="en-US"/>
        </w:rPr>
        <w:t xml:space="preserve"> </w:t>
      </w:r>
      <w:r w:rsidR="00AC22BA">
        <w:rPr>
          <w:rFonts w:asciiTheme="minorHAnsi" w:hAnsiTheme="minorHAnsi" w:cstheme="minorHAnsi"/>
          <w:color w:val="000000" w:themeColor="text1"/>
          <w:sz w:val="20"/>
          <w:lang w:val="en-US"/>
        </w:rPr>
        <w:t>[</w:t>
      </w:r>
      <w:r w:rsidR="00AC22BA">
        <w:rPr>
          <w:rFonts w:asciiTheme="minorHAnsi" w:hAnsiTheme="minorHAnsi" w:cstheme="minorHAnsi"/>
          <w:i/>
          <w:color w:val="000000" w:themeColor="text1"/>
          <w:sz w:val="20"/>
          <w:lang w:val="en-US"/>
        </w:rPr>
        <w:t>…</w:t>
      </w:r>
      <w:r w:rsidR="00AC22BA">
        <w:rPr>
          <w:rFonts w:asciiTheme="minorHAnsi" w:hAnsiTheme="minorHAnsi" w:cstheme="minorHAnsi"/>
          <w:color w:val="000000" w:themeColor="text1"/>
          <w:sz w:val="20"/>
          <w:lang w:val="en-US"/>
        </w:rPr>
        <w:t>]</w:t>
      </w:r>
    </w:p>
    <w:p w14:paraId="5018D907" w14:textId="77777777" w:rsidR="00AC22BA" w:rsidRDefault="00AC22BA" w:rsidP="00AC22BA">
      <w:pPr>
        <w:pStyle w:val="Testonotadichiusura"/>
        <w:spacing w:line="255" w:lineRule="atLeast"/>
        <w:rPr>
          <w:rFonts w:asciiTheme="minorHAnsi" w:hAnsiTheme="minorHAnsi" w:cstheme="minorHAnsi"/>
          <w:color w:val="000000" w:themeColor="text1"/>
          <w:sz w:val="20"/>
          <w:lang w:val="en-US"/>
        </w:rPr>
      </w:pPr>
    </w:p>
    <w:p w14:paraId="644ABFE0" w14:textId="77777777" w:rsidR="00AC22BA" w:rsidRDefault="003E0C03" w:rsidP="00AC22BA">
      <w:pPr>
        <w:pStyle w:val="Testonotadichiusura"/>
        <w:spacing w:line="255" w:lineRule="atLeast"/>
        <w:rPr>
          <w:rFonts w:asciiTheme="minorHAnsi" w:hAnsiTheme="minorHAnsi" w:cstheme="minorHAnsi"/>
          <w:color w:val="000000" w:themeColor="text1"/>
          <w:sz w:val="20"/>
          <w:lang w:val="en-US"/>
        </w:rPr>
      </w:pPr>
      <w:proofErr w:type="spellStart"/>
      <w:r>
        <w:rPr>
          <w:rFonts w:asciiTheme="minorHAnsi" w:hAnsiTheme="minorHAnsi" w:cstheme="minorHAnsi"/>
          <w:color w:val="000000" w:themeColor="text1"/>
          <w:sz w:val="20"/>
          <w:u w:val="single"/>
          <w:lang w:val="en-US"/>
        </w:rPr>
        <w:t>Più</w:t>
      </w:r>
      <w:proofErr w:type="spellEnd"/>
      <w:r>
        <w:rPr>
          <w:rFonts w:asciiTheme="minorHAnsi" w:hAnsiTheme="minorHAnsi" w:cstheme="minorHAnsi"/>
          <w:color w:val="000000" w:themeColor="text1"/>
          <w:sz w:val="20"/>
          <w:u w:val="single"/>
          <w:lang w:val="en-US"/>
        </w:rPr>
        <w:t xml:space="preserve"> di </w:t>
      </w:r>
      <w:proofErr w:type="spellStart"/>
      <w:r>
        <w:rPr>
          <w:rFonts w:asciiTheme="minorHAnsi" w:hAnsiTheme="minorHAnsi" w:cstheme="minorHAnsi"/>
          <w:color w:val="000000" w:themeColor="text1"/>
          <w:sz w:val="20"/>
          <w:u w:val="single"/>
          <w:lang w:val="en-US"/>
        </w:rPr>
        <w:t>tre</w:t>
      </w:r>
      <w:proofErr w:type="spellEnd"/>
      <w:r>
        <w:rPr>
          <w:rFonts w:asciiTheme="minorHAnsi" w:hAnsiTheme="minorHAnsi" w:cstheme="minorHAnsi"/>
          <w:color w:val="000000" w:themeColor="text1"/>
          <w:sz w:val="20"/>
          <w:u w:val="single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0"/>
          <w:u w:val="single"/>
          <w:lang w:val="en-US"/>
        </w:rPr>
        <w:t>autori</w:t>
      </w:r>
      <w:proofErr w:type="spellEnd"/>
      <w:r w:rsidR="00AC22BA">
        <w:rPr>
          <w:rFonts w:asciiTheme="minorHAnsi" w:hAnsiTheme="minorHAnsi" w:cstheme="minorHAnsi"/>
          <w:color w:val="000000" w:themeColor="text1"/>
          <w:sz w:val="20"/>
          <w:lang w:val="en-US"/>
        </w:rPr>
        <w:t xml:space="preserve">: </w:t>
      </w:r>
      <w:r w:rsidR="00AC22BA" w:rsidRPr="00BA5850">
        <w:rPr>
          <w:rFonts w:asciiTheme="minorHAnsi" w:hAnsiTheme="minorHAnsi" w:cstheme="minorHAnsi"/>
          <w:color w:val="000000" w:themeColor="text1"/>
          <w:sz w:val="20"/>
          <w:lang w:val="en-US"/>
        </w:rPr>
        <w:t xml:space="preserve">Dana Barnes </w:t>
      </w:r>
      <w:r w:rsidR="00AC22BA" w:rsidRPr="00D06F44">
        <w:rPr>
          <w:rFonts w:asciiTheme="minorHAnsi" w:hAnsiTheme="minorHAnsi" w:cstheme="minorHAnsi"/>
          <w:color w:val="000000" w:themeColor="text1"/>
          <w:sz w:val="20"/>
          <w:u w:val="double"/>
          <w:lang w:val="en-US"/>
        </w:rPr>
        <w:t>et al.</w:t>
      </w:r>
      <w:r w:rsidR="00AC22BA" w:rsidRPr="00BA5850">
        <w:rPr>
          <w:rFonts w:asciiTheme="minorHAnsi" w:hAnsiTheme="minorHAnsi" w:cstheme="minorHAnsi"/>
          <w:color w:val="000000" w:themeColor="text1"/>
          <w:sz w:val="20"/>
          <w:lang w:val="en-US"/>
        </w:rPr>
        <w:t xml:space="preserve">, </w:t>
      </w:r>
      <w:r w:rsidR="00AC22BA" w:rsidRPr="00BA5850">
        <w:rPr>
          <w:rFonts w:asciiTheme="minorHAnsi" w:hAnsiTheme="minorHAnsi" w:cstheme="minorHAnsi"/>
          <w:i/>
          <w:color w:val="000000" w:themeColor="text1"/>
          <w:sz w:val="20"/>
          <w:lang w:val="en-US"/>
        </w:rPr>
        <w:t>Plastics: Essays on American Corporate Ascendance in the 1960s</w:t>
      </w:r>
      <w:r w:rsidR="00AC22BA">
        <w:rPr>
          <w:rFonts w:asciiTheme="minorHAnsi" w:hAnsiTheme="minorHAnsi" w:cstheme="minorHAnsi"/>
          <w:i/>
          <w:color w:val="000000" w:themeColor="text1"/>
          <w:sz w:val="20"/>
          <w:lang w:val="en-US"/>
        </w:rPr>
        <w:t xml:space="preserve"> </w:t>
      </w:r>
      <w:r w:rsidR="00AC22BA">
        <w:rPr>
          <w:rFonts w:asciiTheme="minorHAnsi" w:hAnsiTheme="minorHAnsi" w:cstheme="minorHAnsi"/>
          <w:color w:val="000000" w:themeColor="text1"/>
          <w:sz w:val="20"/>
          <w:lang w:val="en-US"/>
        </w:rPr>
        <w:t>[…]</w:t>
      </w:r>
    </w:p>
    <w:p w14:paraId="22AFE884" w14:textId="77777777" w:rsidR="00AC22BA" w:rsidRDefault="00AC22BA" w:rsidP="00AC22BA">
      <w:pPr>
        <w:pStyle w:val="Testonotadichiusura"/>
        <w:spacing w:line="255" w:lineRule="atLeast"/>
        <w:rPr>
          <w:rFonts w:asciiTheme="minorHAnsi" w:hAnsiTheme="minorHAnsi" w:cstheme="minorHAnsi"/>
          <w:color w:val="000000" w:themeColor="text1"/>
          <w:sz w:val="20"/>
          <w:lang w:val="en-US"/>
        </w:rPr>
      </w:pPr>
    </w:p>
    <w:tbl>
      <w:tblPr>
        <w:tblStyle w:val="Grigliatabella"/>
        <w:tblW w:w="0" w:type="auto"/>
        <w:tblInd w:w="283" w:type="dxa"/>
        <w:tblLook w:val="04A0" w:firstRow="1" w:lastRow="0" w:firstColumn="1" w:lastColumn="0" w:noHBand="0" w:noVBand="1"/>
      </w:tblPr>
      <w:tblGrid>
        <w:gridCol w:w="9339"/>
      </w:tblGrid>
      <w:tr w:rsidR="00AC22BA" w:rsidRPr="0016509D" w14:paraId="7DB040AD" w14:textId="77777777" w:rsidTr="00404A45">
        <w:tc>
          <w:tcPr>
            <w:tcW w:w="9627" w:type="dxa"/>
            <w:shd w:val="clear" w:color="auto" w:fill="FFFF00"/>
          </w:tcPr>
          <w:p w14:paraId="5177D842" w14:textId="77777777" w:rsidR="00AC22BA" w:rsidRPr="003E0C03" w:rsidRDefault="00AC22BA" w:rsidP="00404A45">
            <w:pPr>
              <w:pStyle w:val="Testonotadichiusura"/>
              <w:spacing w:line="255" w:lineRule="atLeast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3E0C03">
              <w:rPr>
                <w:rFonts w:asciiTheme="minorHAnsi" w:hAnsiTheme="minorHAnsi" w:cstheme="minorHAnsi"/>
                <w:color w:val="000000" w:themeColor="text1"/>
                <w:sz w:val="20"/>
              </w:rPr>
              <w:t>N</w:t>
            </w:r>
            <w:r w:rsidR="003E0C03" w:rsidRPr="003E0C03">
              <w:rPr>
                <w:rFonts w:asciiTheme="minorHAnsi" w:hAnsiTheme="minorHAnsi" w:cstheme="minorHAnsi"/>
                <w:color w:val="000000" w:themeColor="text1"/>
                <w:sz w:val="20"/>
              </w:rPr>
              <w:t>B</w:t>
            </w:r>
            <w:r w:rsidRPr="003E0C03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: </w:t>
            </w:r>
            <w:r w:rsidR="003E0C03" w:rsidRPr="003E0C03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quando ci sono più di tre </w:t>
            </w:r>
            <w:r w:rsidR="003E0C03">
              <w:rPr>
                <w:rFonts w:asciiTheme="minorHAnsi" w:hAnsiTheme="minorHAnsi" w:cstheme="minorHAnsi"/>
                <w:color w:val="000000" w:themeColor="text1"/>
                <w:sz w:val="20"/>
              </w:rPr>
              <w:t>autori, citare il primo (secondo l’ordine proposto dal testo), quindi accorpare i successivi nella formula “et al.”</w:t>
            </w:r>
          </w:p>
        </w:tc>
      </w:tr>
    </w:tbl>
    <w:p w14:paraId="6DAE31D8" w14:textId="22CAE11C" w:rsidR="00AC22BA" w:rsidRDefault="00AC22BA" w:rsidP="00AC22BA">
      <w:pPr>
        <w:spacing w:line="255" w:lineRule="atLeast"/>
        <w:rPr>
          <w:rFonts w:asciiTheme="minorHAnsi" w:hAnsiTheme="minorHAnsi" w:cs="Tahoma"/>
          <w:b/>
          <w:color w:val="000000" w:themeColor="text1"/>
        </w:rPr>
      </w:pPr>
    </w:p>
    <w:p w14:paraId="5C2AB527" w14:textId="6D748C08" w:rsidR="00C30FAE" w:rsidRDefault="00C30FAE" w:rsidP="00AC22BA">
      <w:pPr>
        <w:spacing w:line="255" w:lineRule="atLeast"/>
        <w:rPr>
          <w:rFonts w:asciiTheme="minorHAnsi" w:hAnsiTheme="minorHAnsi" w:cs="Tahoma"/>
          <w:b/>
          <w:color w:val="000000" w:themeColor="text1"/>
        </w:rPr>
      </w:pPr>
    </w:p>
    <w:p w14:paraId="2B2CFA35" w14:textId="77777777" w:rsidR="00C30FAE" w:rsidRPr="00DC7FB4" w:rsidRDefault="00C30FAE" w:rsidP="00AC22BA">
      <w:pPr>
        <w:spacing w:line="255" w:lineRule="atLeast"/>
        <w:rPr>
          <w:rFonts w:asciiTheme="minorHAnsi" w:hAnsiTheme="minorHAnsi" w:cs="Tahoma"/>
          <w:b/>
          <w:color w:val="000000" w:themeColor="text1"/>
        </w:rPr>
      </w:pPr>
    </w:p>
    <w:p w14:paraId="4EBB1531" w14:textId="075C0F29" w:rsidR="00AC22BA" w:rsidRPr="00F02626" w:rsidRDefault="003E0C03" w:rsidP="00AC22BA">
      <w:pPr>
        <w:pStyle w:val="Paragrafoelenco"/>
        <w:numPr>
          <w:ilvl w:val="0"/>
          <w:numId w:val="1"/>
        </w:numPr>
        <w:spacing w:line="255" w:lineRule="atLeast"/>
        <w:rPr>
          <w:rFonts w:asciiTheme="minorHAnsi" w:hAnsiTheme="minorHAnsi" w:cs="Tahoma"/>
          <w:b/>
          <w:color w:val="000000" w:themeColor="text1"/>
        </w:rPr>
      </w:pPr>
      <w:r w:rsidRPr="00F02626">
        <w:rPr>
          <w:rFonts w:asciiTheme="minorHAnsi" w:hAnsiTheme="minorHAnsi" w:cs="Tahoma"/>
          <w:b/>
          <w:color w:val="000000" w:themeColor="text1"/>
        </w:rPr>
        <w:t>Libro con un traduttore</w:t>
      </w:r>
      <w:r w:rsidR="00F02626" w:rsidRPr="00F02626">
        <w:rPr>
          <w:rFonts w:asciiTheme="minorHAnsi" w:hAnsiTheme="minorHAnsi" w:cs="Tahoma"/>
          <w:b/>
          <w:color w:val="000000" w:themeColor="text1"/>
        </w:rPr>
        <w:t>/una traduttrice</w:t>
      </w:r>
      <w:r w:rsidR="00AC22BA" w:rsidRPr="00F02626">
        <w:rPr>
          <w:rFonts w:asciiTheme="minorHAnsi" w:hAnsiTheme="minorHAnsi" w:cs="Tahoma"/>
          <w:b/>
          <w:color w:val="000000" w:themeColor="text1"/>
        </w:rPr>
        <w:t xml:space="preserve">: </w:t>
      </w:r>
    </w:p>
    <w:p w14:paraId="3F9884FC" w14:textId="77777777" w:rsidR="00F02626" w:rsidRPr="00F02626" w:rsidRDefault="00F02626" w:rsidP="00AC22BA">
      <w:pPr>
        <w:spacing w:line="255" w:lineRule="atLeast"/>
        <w:rPr>
          <w:rFonts w:asciiTheme="minorHAnsi" w:hAnsiTheme="minorHAnsi" w:cs="Tahoma"/>
          <w:b/>
          <w:color w:val="000000" w:themeColor="text1"/>
        </w:rPr>
      </w:pPr>
    </w:p>
    <w:p w14:paraId="0CDA9B99" w14:textId="0D57ED12" w:rsidR="00AC22BA" w:rsidRDefault="00AC22BA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</w:pPr>
      <w:r w:rsidRPr="00BA5850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 xml:space="preserve">Gabriel García Márquez, </w:t>
      </w:r>
      <w:r w:rsidRPr="00BA5850">
        <w:rPr>
          <w:rFonts w:asciiTheme="minorHAnsi" w:hAnsiTheme="minorHAnsi" w:cs="Tahoma"/>
          <w:i/>
          <w:color w:val="000000" w:themeColor="text1"/>
          <w:sz w:val="20"/>
          <w:szCs w:val="20"/>
          <w:lang w:val="en-US"/>
        </w:rPr>
        <w:t>Love in the Time of Cholera</w:t>
      </w:r>
      <w:r w:rsidRPr="00BA5850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3E0C03" w:rsidRPr="00DC7FB4">
        <w:rPr>
          <w:rFonts w:asciiTheme="minorHAnsi" w:hAnsiTheme="minorHAnsi" w:cs="Tahoma"/>
          <w:color w:val="000000" w:themeColor="text1"/>
          <w:sz w:val="20"/>
          <w:szCs w:val="20"/>
          <w:u w:val="double"/>
          <w:lang w:val="en-US"/>
        </w:rPr>
        <w:t>trad</w:t>
      </w:r>
      <w:r w:rsidR="007E49B9" w:rsidRPr="00DC7FB4">
        <w:rPr>
          <w:rFonts w:asciiTheme="minorHAnsi" w:hAnsiTheme="minorHAnsi" w:cs="Tahoma"/>
          <w:color w:val="000000" w:themeColor="text1"/>
          <w:sz w:val="20"/>
          <w:szCs w:val="20"/>
          <w:u w:val="double"/>
          <w:lang w:val="en-US"/>
        </w:rPr>
        <w:t>uzione</w:t>
      </w:r>
      <w:proofErr w:type="spellEnd"/>
      <w:r w:rsidR="007E49B9" w:rsidRPr="00DC7FB4">
        <w:rPr>
          <w:rFonts w:asciiTheme="minorHAnsi" w:hAnsiTheme="minorHAnsi" w:cs="Tahoma"/>
          <w:color w:val="000000" w:themeColor="text1"/>
          <w:sz w:val="20"/>
          <w:szCs w:val="20"/>
          <w:u w:val="double"/>
          <w:lang w:val="en-US"/>
        </w:rPr>
        <w:t xml:space="preserve"> di</w:t>
      </w:r>
      <w:r w:rsidR="007E49B9">
        <w:rPr>
          <w:rFonts w:asciiTheme="minorHAnsi" w:hAnsiTheme="minorHAnsi" w:cs="Tahoma"/>
          <w:color w:val="000000" w:themeColor="text1"/>
          <w:sz w:val="20"/>
          <w:szCs w:val="20"/>
          <w:u w:val="double"/>
          <w:lang w:val="en-US"/>
        </w:rPr>
        <w:t xml:space="preserve"> </w:t>
      </w:r>
      <w:r w:rsidRPr="00BA5850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Edith Grossman (</w:t>
      </w:r>
      <w:proofErr w:type="spellStart"/>
      <w:r w:rsidR="003E0C03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Londra</w:t>
      </w:r>
      <w:proofErr w:type="spellEnd"/>
      <w:r w:rsidRPr="00BA5850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: Cape, 1988), 242–55</w:t>
      </w:r>
      <w:r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.</w:t>
      </w:r>
    </w:p>
    <w:p w14:paraId="398FE32C" w14:textId="593284F2" w:rsidR="00AC22BA" w:rsidRDefault="00AC22BA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</w:pPr>
    </w:p>
    <w:p w14:paraId="02232A1C" w14:textId="77877AEC" w:rsidR="00F02626" w:rsidRDefault="00F02626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</w:pPr>
    </w:p>
    <w:p w14:paraId="2383AE5E" w14:textId="77777777" w:rsidR="00C30FAE" w:rsidRDefault="00C30FAE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</w:pPr>
    </w:p>
    <w:p w14:paraId="600AD75D" w14:textId="4328A2C7" w:rsidR="00AC22BA" w:rsidRPr="003E0C03" w:rsidRDefault="003E0C03" w:rsidP="00AC22BA">
      <w:pPr>
        <w:pStyle w:val="Paragrafoelenco"/>
        <w:numPr>
          <w:ilvl w:val="0"/>
          <w:numId w:val="1"/>
        </w:numPr>
        <w:spacing w:line="255" w:lineRule="atLeast"/>
        <w:rPr>
          <w:rFonts w:asciiTheme="minorHAnsi" w:hAnsiTheme="minorHAnsi" w:cs="Tahoma"/>
          <w:b/>
          <w:color w:val="000000" w:themeColor="text1"/>
          <w:sz w:val="20"/>
          <w:szCs w:val="20"/>
        </w:rPr>
      </w:pPr>
      <w:r w:rsidRPr="003E0C03">
        <w:rPr>
          <w:rFonts w:asciiTheme="minorHAnsi" w:hAnsiTheme="minorHAnsi" w:cs="Tahoma"/>
          <w:b/>
          <w:color w:val="000000" w:themeColor="text1"/>
        </w:rPr>
        <w:t>Libro con un editore</w:t>
      </w:r>
      <w:r w:rsidR="00F02626">
        <w:rPr>
          <w:rFonts w:asciiTheme="minorHAnsi" w:hAnsiTheme="minorHAnsi" w:cs="Tahoma"/>
          <w:b/>
          <w:color w:val="000000" w:themeColor="text1"/>
        </w:rPr>
        <w:t xml:space="preserve">/un’editrice o con un </w:t>
      </w:r>
      <w:r w:rsidRPr="003E0C03">
        <w:rPr>
          <w:rFonts w:asciiTheme="minorHAnsi" w:hAnsiTheme="minorHAnsi" w:cs="Tahoma"/>
          <w:b/>
          <w:color w:val="000000" w:themeColor="text1"/>
        </w:rPr>
        <w:t>curatore</w:t>
      </w:r>
      <w:r w:rsidR="00F02626">
        <w:rPr>
          <w:rFonts w:asciiTheme="minorHAnsi" w:hAnsiTheme="minorHAnsi" w:cs="Tahoma"/>
          <w:b/>
          <w:color w:val="000000" w:themeColor="text1"/>
        </w:rPr>
        <w:t>/una curatrice</w:t>
      </w:r>
      <w:r>
        <w:rPr>
          <w:rFonts w:asciiTheme="minorHAnsi" w:hAnsiTheme="minorHAnsi" w:cs="Tahoma"/>
          <w:b/>
          <w:color w:val="000000" w:themeColor="text1"/>
        </w:rPr>
        <w:t xml:space="preserve"> [si veda il punto successivo]</w:t>
      </w:r>
      <w:r w:rsidR="00AC22BA" w:rsidRPr="003E0C03">
        <w:rPr>
          <w:rFonts w:asciiTheme="minorHAnsi" w:hAnsiTheme="minorHAnsi" w:cs="Tahoma"/>
          <w:b/>
          <w:color w:val="000000" w:themeColor="text1"/>
        </w:rPr>
        <w:t xml:space="preserve">: </w:t>
      </w:r>
    </w:p>
    <w:p w14:paraId="1AF4F676" w14:textId="77777777" w:rsidR="00AC22BA" w:rsidRPr="003E0C03" w:rsidRDefault="00AC22BA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sz w:val="20"/>
          <w:szCs w:val="20"/>
        </w:rPr>
      </w:pPr>
    </w:p>
    <w:p w14:paraId="429FC104" w14:textId="77777777" w:rsidR="00AC22BA" w:rsidRDefault="00AC22BA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</w:pPr>
      <w:r w:rsidRPr="00653D80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 xml:space="preserve">Glenn Gould, “Streisand as Schwarzkopf,” in </w:t>
      </w:r>
      <w:r w:rsidRPr="00653D80">
        <w:rPr>
          <w:rFonts w:asciiTheme="minorHAnsi" w:hAnsiTheme="minorHAnsi" w:cs="Tahoma"/>
          <w:i/>
          <w:color w:val="000000" w:themeColor="text1"/>
          <w:sz w:val="20"/>
          <w:szCs w:val="20"/>
          <w:lang w:val="en-US"/>
        </w:rPr>
        <w:t>The Glenn Gould Reader</w:t>
      </w:r>
      <w:r w:rsidRPr="00653D80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 xml:space="preserve">, </w:t>
      </w:r>
      <w:r w:rsidR="003E0C03">
        <w:rPr>
          <w:rFonts w:asciiTheme="minorHAnsi" w:hAnsiTheme="minorHAnsi" w:cs="Tahoma"/>
          <w:color w:val="000000" w:themeColor="text1"/>
          <w:sz w:val="20"/>
          <w:szCs w:val="20"/>
          <w:u w:val="double"/>
          <w:lang w:val="en-US"/>
        </w:rPr>
        <w:t xml:space="preserve">a </w:t>
      </w:r>
      <w:proofErr w:type="spellStart"/>
      <w:r w:rsidR="003E0C03">
        <w:rPr>
          <w:rFonts w:asciiTheme="minorHAnsi" w:hAnsiTheme="minorHAnsi" w:cs="Tahoma"/>
          <w:color w:val="000000" w:themeColor="text1"/>
          <w:sz w:val="20"/>
          <w:szCs w:val="20"/>
          <w:u w:val="double"/>
          <w:lang w:val="en-US"/>
        </w:rPr>
        <w:t>cura</w:t>
      </w:r>
      <w:proofErr w:type="spellEnd"/>
      <w:r w:rsidR="003E0C03">
        <w:rPr>
          <w:rFonts w:asciiTheme="minorHAnsi" w:hAnsiTheme="minorHAnsi" w:cs="Tahoma"/>
          <w:color w:val="000000" w:themeColor="text1"/>
          <w:sz w:val="20"/>
          <w:szCs w:val="20"/>
          <w:u w:val="double"/>
          <w:lang w:val="en-US"/>
        </w:rPr>
        <w:t xml:space="preserve"> di</w:t>
      </w:r>
      <w:r w:rsidRPr="00653D80"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 xml:space="preserve"> Tim Page (New York: Vintage, 1984), 310</w:t>
      </w:r>
      <w:r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  <w:t>.</w:t>
      </w:r>
    </w:p>
    <w:p w14:paraId="05BCA07B" w14:textId="47E3F77C" w:rsidR="00AC22BA" w:rsidRDefault="00AC22BA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  <w:szCs w:val="20"/>
          <w:lang w:val="en-US"/>
        </w:rPr>
      </w:pPr>
    </w:p>
    <w:p w14:paraId="306542FC" w14:textId="0336C918" w:rsidR="00AC22BA" w:rsidRDefault="00AC22BA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lang w:val="en-US"/>
        </w:rPr>
      </w:pPr>
    </w:p>
    <w:p w14:paraId="3D826AE6" w14:textId="5471398B" w:rsidR="00F02626" w:rsidRDefault="00F02626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lang w:val="en-US"/>
        </w:rPr>
      </w:pPr>
    </w:p>
    <w:p w14:paraId="16B95BFF" w14:textId="600AF896" w:rsidR="00C30FAE" w:rsidRDefault="00C30FAE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lang w:val="en-US"/>
        </w:rPr>
      </w:pPr>
    </w:p>
    <w:p w14:paraId="1FEF801D" w14:textId="4212A869" w:rsidR="00C30FAE" w:rsidRDefault="00C30FAE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lang w:val="en-US"/>
        </w:rPr>
      </w:pPr>
    </w:p>
    <w:p w14:paraId="60D38FBF" w14:textId="2F3E76CB" w:rsidR="00C30FAE" w:rsidRDefault="00C30FAE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lang w:val="en-US"/>
        </w:rPr>
      </w:pPr>
    </w:p>
    <w:p w14:paraId="0A600C83" w14:textId="21CCAB00" w:rsidR="00C30FAE" w:rsidRDefault="00C30FAE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lang w:val="en-US"/>
        </w:rPr>
      </w:pPr>
    </w:p>
    <w:p w14:paraId="43C8D553" w14:textId="0AAC9F15" w:rsidR="00C30FAE" w:rsidRDefault="00C30FAE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lang w:val="en-US"/>
        </w:rPr>
      </w:pPr>
    </w:p>
    <w:p w14:paraId="1B5F9883" w14:textId="3D6A8FB0" w:rsidR="00C30FAE" w:rsidRDefault="00C30FAE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lang w:val="en-US"/>
        </w:rPr>
      </w:pPr>
    </w:p>
    <w:p w14:paraId="3C173252" w14:textId="60F25665" w:rsidR="00C30FAE" w:rsidRDefault="00C30FAE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lang w:val="en-US"/>
        </w:rPr>
      </w:pPr>
    </w:p>
    <w:p w14:paraId="4BE93C07" w14:textId="4DB0C27E" w:rsidR="00C30FAE" w:rsidRDefault="00C30FAE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lang w:val="en-US"/>
        </w:rPr>
      </w:pPr>
    </w:p>
    <w:p w14:paraId="11222F79" w14:textId="6783E44F" w:rsidR="00C30FAE" w:rsidRDefault="00C30FAE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lang w:val="en-US"/>
        </w:rPr>
      </w:pPr>
    </w:p>
    <w:p w14:paraId="61A11CEE" w14:textId="77777777" w:rsidR="00C30FAE" w:rsidRDefault="00C30FAE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lang w:val="en-US"/>
        </w:rPr>
      </w:pPr>
    </w:p>
    <w:p w14:paraId="2C91C900" w14:textId="6C9317CD" w:rsidR="00F02626" w:rsidRPr="00BA5850" w:rsidRDefault="00F02626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lang w:val="en-US"/>
        </w:rPr>
      </w:pPr>
    </w:p>
    <w:p w14:paraId="37C78F25" w14:textId="0F9A3A39" w:rsidR="003E0C03" w:rsidRPr="00F02626" w:rsidRDefault="00F02626" w:rsidP="00AC22BA">
      <w:pPr>
        <w:pStyle w:val="Paragrafoelenco"/>
        <w:numPr>
          <w:ilvl w:val="0"/>
          <w:numId w:val="3"/>
        </w:numPr>
        <w:spacing w:line="255" w:lineRule="atLeast"/>
        <w:rPr>
          <w:rFonts w:asciiTheme="minorHAnsi" w:hAnsiTheme="minorHAnsi" w:cs="Tahoma"/>
          <w:b/>
          <w:color w:val="000000" w:themeColor="text1"/>
          <w:sz w:val="32"/>
          <w:szCs w:val="32"/>
          <w:u w:val="thick"/>
        </w:rPr>
      </w:pPr>
      <w:r w:rsidRPr="00F02626">
        <w:rPr>
          <w:rFonts w:asciiTheme="minorHAnsi" w:hAnsiTheme="minorHAnsi" w:cs="Tahoma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C10999" wp14:editId="2164C7CE">
                <wp:simplePos x="0" y="0"/>
                <wp:positionH relativeFrom="column">
                  <wp:posOffset>-408386</wp:posOffset>
                </wp:positionH>
                <wp:positionV relativeFrom="paragraph">
                  <wp:posOffset>97020</wp:posOffset>
                </wp:positionV>
                <wp:extent cx="424180" cy="68093"/>
                <wp:effectExtent l="0" t="12700" r="20320" b="20955"/>
                <wp:wrapNone/>
                <wp:docPr id="2" name="Freccia dest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24180" cy="6809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8D9B7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destra 2" o:spid="_x0000_s1026" type="#_x0000_t13" style="position:absolute;margin-left:-32.15pt;margin-top:7.65pt;width:33.4pt;height:5.35pt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" adj="19866" fillcolor="#4472c4 [3204]" strokecolor="#1f3763 [1604]" strokeweight="1pt"/>
            </w:pict>
          </mc:Fallback>
        </mc:AlternateContent>
      </w:r>
      <w:r w:rsidR="003E0C03" w:rsidRPr="00F02626">
        <w:rPr>
          <w:rFonts w:asciiTheme="minorHAnsi" w:hAnsiTheme="minorHAnsi" w:cs="Tahoma"/>
          <w:b/>
          <w:color w:val="000000" w:themeColor="text1"/>
          <w:sz w:val="32"/>
          <w:szCs w:val="32"/>
          <w:u w:val="thick"/>
        </w:rPr>
        <w:t>Citare il contributo di un autore</w:t>
      </w:r>
      <w:r w:rsidR="0034213B" w:rsidRPr="00F02626">
        <w:rPr>
          <w:rFonts w:asciiTheme="minorHAnsi" w:hAnsiTheme="minorHAnsi" w:cs="Tahoma"/>
          <w:b/>
          <w:color w:val="000000" w:themeColor="text1"/>
          <w:sz w:val="32"/>
          <w:szCs w:val="32"/>
          <w:u w:val="thick"/>
        </w:rPr>
        <w:t>/un’autrice</w:t>
      </w:r>
      <w:r w:rsidR="003E0C03" w:rsidRPr="00F02626">
        <w:rPr>
          <w:rFonts w:asciiTheme="minorHAnsi" w:hAnsiTheme="minorHAnsi" w:cs="Tahoma"/>
          <w:b/>
          <w:color w:val="000000" w:themeColor="text1"/>
          <w:sz w:val="32"/>
          <w:szCs w:val="32"/>
          <w:u w:val="thick"/>
        </w:rPr>
        <w:t xml:space="preserve"> a un’antologia: </w:t>
      </w:r>
    </w:p>
    <w:p w14:paraId="596CF059" w14:textId="77777777" w:rsidR="00C30FAE" w:rsidRDefault="00C30FAE" w:rsidP="003E0C03">
      <w:pPr>
        <w:pStyle w:val="Paragrafoelenco"/>
        <w:spacing w:line="255" w:lineRule="atLeast"/>
        <w:rPr>
          <w:rFonts w:asciiTheme="minorHAnsi" w:hAnsiTheme="minorHAnsi" w:cs="Tahoma"/>
          <w:b/>
          <w:color w:val="000000" w:themeColor="text1"/>
        </w:rPr>
      </w:pPr>
    </w:p>
    <w:p w14:paraId="7DCB50DC" w14:textId="0DC4FEBA" w:rsidR="00AC22BA" w:rsidRPr="003E0C03" w:rsidRDefault="00AC22BA" w:rsidP="003E0C03">
      <w:pPr>
        <w:pStyle w:val="Paragrafoelenco"/>
        <w:spacing w:line="255" w:lineRule="atLeast"/>
        <w:rPr>
          <w:rFonts w:asciiTheme="minorHAnsi" w:hAnsiTheme="minorHAnsi" w:cs="Tahoma"/>
          <w:b/>
          <w:color w:val="000000" w:themeColor="text1"/>
        </w:rPr>
      </w:pPr>
      <w:r w:rsidRPr="003E0C03">
        <w:rPr>
          <w:rFonts w:asciiTheme="minorHAnsi" w:hAnsiTheme="minorHAnsi" w:cs="Tahoma"/>
          <w:b/>
          <w:color w:val="000000" w:themeColor="text1"/>
        </w:rPr>
        <w:t xml:space="preserve"> </w:t>
      </w:r>
    </w:p>
    <w:p w14:paraId="22ABFD1D" w14:textId="77777777" w:rsidR="004A06E3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  <w:r w:rsidRPr="00CD7866">
        <w:rPr>
          <w:rFonts w:asciiTheme="minorHAnsi" w:hAnsiTheme="minorHAnsi"/>
          <w:color w:val="000000" w:themeColor="text1"/>
          <w:sz w:val="20"/>
        </w:rPr>
        <w:t xml:space="preserve">Hans Belting, “Immagine, medium, corpo”, in </w:t>
      </w:r>
      <w:r w:rsidRPr="00CD7866">
        <w:rPr>
          <w:rFonts w:asciiTheme="minorHAnsi" w:hAnsiTheme="minorHAnsi"/>
          <w:i/>
          <w:iCs/>
          <w:color w:val="000000" w:themeColor="text1"/>
          <w:sz w:val="20"/>
        </w:rPr>
        <w:t>Teorie dell'immagine. Il dibattito contemporaneo</w:t>
      </w:r>
      <w:r w:rsidRPr="00CD7866">
        <w:rPr>
          <w:rFonts w:asciiTheme="minorHAnsi" w:hAnsiTheme="minorHAnsi"/>
          <w:color w:val="000000" w:themeColor="text1"/>
          <w:sz w:val="20"/>
        </w:rPr>
        <w:t xml:space="preserve">, </w:t>
      </w:r>
      <w:r w:rsidR="003E0C03">
        <w:rPr>
          <w:rFonts w:asciiTheme="minorHAnsi" w:hAnsiTheme="minorHAnsi"/>
          <w:color w:val="000000" w:themeColor="text1"/>
          <w:sz w:val="20"/>
        </w:rPr>
        <w:t>a cura di</w:t>
      </w:r>
      <w:r w:rsidRPr="00C31F24">
        <w:rPr>
          <w:rFonts w:asciiTheme="minorHAnsi" w:hAnsiTheme="minorHAnsi"/>
          <w:color w:val="000000" w:themeColor="text1"/>
          <w:sz w:val="20"/>
        </w:rPr>
        <w:t xml:space="preserve"> </w:t>
      </w:r>
      <w:r w:rsidRPr="00CD7866">
        <w:rPr>
          <w:rFonts w:asciiTheme="minorHAnsi" w:hAnsiTheme="minorHAnsi"/>
          <w:color w:val="000000" w:themeColor="text1"/>
          <w:sz w:val="20"/>
        </w:rPr>
        <w:t>Andrea</w:t>
      </w:r>
    </w:p>
    <w:p w14:paraId="7BEA00A1" w14:textId="163C4EE9" w:rsidR="00AC22BA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</w:rPr>
      </w:pPr>
      <w:r w:rsidRPr="00CD7866">
        <w:rPr>
          <w:rFonts w:asciiTheme="minorHAnsi" w:hAnsiTheme="minorHAnsi"/>
          <w:color w:val="000000" w:themeColor="text1"/>
          <w:sz w:val="20"/>
        </w:rPr>
        <w:t xml:space="preserve">Pinotti </w:t>
      </w:r>
      <w:r w:rsidR="003E0C03">
        <w:rPr>
          <w:rFonts w:asciiTheme="minorHAnsi" w:hAnsiTheme="minorHAnsi"/>
          <w:color w:val="000000" w:themeColor="text1"/>
          <w:sz w:val="20"/>
        </w:rPr>
        <w:t>e</w:t>
      </w:r>
      <w:r w:rsidRPr="00CD7866">
        <w:rPr>
          <w:rFonts w:asciiTheme="minorHAnsi" w:hAnsiTheme="minorHAnsi"/>
          <w:color w:val="000000" w:themeColor="text1"/>
          <w:sz w:val="20"/>
        </w:rPr>
        <w:t xml:space="preserve"> Antonio </w:t>
      </w:r>
      <w:proofErr w:type="spellStart"/>
      <w:r w:rsidRPr="00CD7866">
        <w:rPr>
          <w:rFonts w:asciiTheme="minorHAnsi" w:hAnsiTheme="minorHAnsi"/>
          <w:color w:val="000000" w:themeColor="text1"/>
          <w:sz w:val="20"/>
        </w:rPr>
        <w:t>Somaini</w:t>
      </w:r>
      <w:proofErr w:type="spellEnd"/>
      <w:r w:rsidRPr="00CD7866">
        <w:rPr>
          <w:rFonts w:asciiTheme="minorHAnsi" w:hAnsiTheme="minorHAnsi"/>
          <w:color w:val="000000" w:themeColor="text1"/>
          <w:sz w:val="20"/>
        </w:rPr>
        <w:t xml:space="preserve"> (Milan</w:t>
      </w:r>
      <w:r w:rsidR="003E0C03">
        <w:rPr>
          <w:rFonts w:asciiTheme="minorHAnsi" w:hAnsiTheme="minorHAnsi"/>
          <w:color w:val="000000" w:themeColor="text1"/>
          <w:sz w:val="20"/>
        </w:rPr>
        <w:t>o</w:t>
      </w:r>
      <w:r w:rsidRPr="00CD7866">
        <w:rPr>
          <w:rFonts w:asciiTheme="minorHAnsi" w:hAnsiTheme="minorHAnsi"/>
          <w:color w:val="000000" w:themeColor="text1"/>
          <w:sz w:val="20"/>
        </w:rPr>
        <w:t>: Raffaello Cortina Editore, 2009), 77, 90</w:t>
      </w:r>
      <w:r w:rsidRPr="00CD7866">
        <w:rPr>
          <w:rFonts w:asciiTheme="minorHAnsi" w:hAnsiTheme="minorHAnsi"/>
          <w:color w:val="000000" w:themeColor="text1"/>
        </w:rPr>
        <w:t>.</w:t>
      </w:r>
    </w:p>
    <w:p w14:paraId="5B27124E" w14:textId="434D6AD0" w:rsidR="00AC22BA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</w:rPr>
      </w:pPr>
    </w:p>
    <w:p w14:paraId="0C07774C" w14:textId="77777777" w:rsidR="00C30FAE" w:rsidRDefault="00C30FAE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</w:rPr>
      </w:pPr>
    </w:p>
    <w:tbl>
      <w:tblPr>
        <w:tblStyle w:val="Grigliatabella"/>
        <w:tblW w:w="0" w:type="auto"/>
        <w:tblInd w:w="283" w:type="dxa"/>
        <w:tblLook w:val="04A0" w:firstRow="1" w:lastRow="0" w:firstColumn="1" w:lastColumn="0" w:noHBand="0" w:noVBand="1"/>
      </w:tblPr>
      <w:tblGrid>
        <w:gridCol w:w="9339"/>
      </w:tblGrid>
      <w:tr w:rsidR="00AC22BA" w:rsidRPr="003E0C03" w14:paraId="6EF259B5" w14:textId="77777777" w:rsidTr="00404A45">
        <w:tc>
          <w:tcPr>
            <w:tcW w:w="9627" w:type="dxa"/>
            <w:shd w:val="clear" w:color="auto" w:fill="FFFF00"/>
          </w:tcPr>
          <w:p w14:paraId="04F610E2" w14:textId="190B9373" w:rsidR="00AC22BA" w:rsidRPr="003E0C03" w:rsidRDefault="003E0C03" w:rsidP="003E0C03">
            <w:pPr>
              <w:pStyle w:val="Testonotadichiusura"/>
              <w:spacing w:line="255" w:lineRule="atLeast"/>
              <w:ind w:left="0" w:firstLine="0"/>
              <w:jc w:val="center"/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3E0C03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Nome e cognome dell’autore</w:t>
            </w:r>
            <w:r w:rsidR="0034213B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/autrice</w:t>
            </w:r>
            <w:r w:rsidRPr="003E0C03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 xml:space="preserve">, “Titolo”, in </w:t>
            </w:r>
            <w:r w:rsidRPr="003E0C03">
              <w:rPr>
                <w:rFonts w:asciiTheme="minorHAnsi" w:hAnsiTheme="minorHAnsi"/>
                <w:b/>
                <w:i/>
                <w:color w:val="000000" w:themeColor="text1"/>
                <w:sz w:val="24"/>
                <w:szCs w:val="24"/>
              </w:rPr>
              <w:t>Titolo dell’antologia</w:t>
            </w:r>
            <w:r w:rsidRPr="003E0C03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, a cura di Nome e Cognome del curatore del testo (Città: Casa Editrice, anno), pagine.</w:t>
            </w:r>
          </w:p>
        </w:tc>
      </w:tr>
    </w:tbl>
    <w:p w14:paraId="62686A04" w14:textId="157847E6" w:rsidR="00AC22BA" w:rsidRDefault="00AC22BA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color w:val="000000" w:themeColor="text1"/>
        </w:rPr>
      </w:pPr>
    </w:p>
    <w:p w14:paraId="426AF941" w14:textId="1CE8FD05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color w:val="000000" w:themeColor="text1"/>
        </w:rPr>
      </w:pPr>
    </w:p>
    <w:p w14:paraId="313F6A74" w14:textId="77777777" w:rsidR="00C30FAE" w:rsidRPr="003E0C03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color w:val="000000" w:themeColor="text1"/>
        </w:rPr>
      </w:pPr>
    </w:p>
    <w:p w14:paraId="5AB7FFA2" w14:textId="77777777" w:rsidR="00AC22BA" w:rsidRPr="003E0C03" w:rsidRDefault="003E0C03" w:rsidP="00AC22BA">
      <w:pPr>
        <w:pStyle w:val="Testonotadichiusura"/>
        <w:numPr>
          <w:ilvl w:val="0"/>
          <w:numId w:val="5"/>
        </w:numPr>
        <w:spacing w:line="255" w:lineRule="atLeast"/>
        <w:rPr>
          <w:rFonts w:asciiTheme="minorHAnsi" w:hAnsiTheme="minorHAnsi"/>
          <w:b/>
          <w:color w:val="000000" w:themeColor="text1"/>
        </w:rPr>
      </w:pPr>
      <w:r w:rsidRPr="003E0C03">
        <w:rPr>
          <w:rFonts w:asciiTheme="minorHAnsi" w:hAnsiTheme="minorHAnsi"/>
          <w:b/>
          <w:color w:val="000000" w:themeColor="text1"/>
          <w:sz w:val="24"/>
          <w:szCs w:val="24"/>
        </w:rPr>
        <w:t>Citare un altro contributo dalla stessa antologia</w:t>
      </w:r>
      <w:r w:rsidR="00AC22BA" w:rsidRPr="003E0C03">
        <w:rPr>
          <w:rFonts w:asciiTheme="minorHAnsi" w:hAnsiTheme="minorHAnsi"/>
          <w:b/>
          <w:color w:val="000000" w:themeColor="text1"/>
        </w:rPr>
        <w:t>:</w:t>
      </w:r>
    </w:p>
    <w:p w14:paraId="5FD6BE12" w14:textId="77777777" w:rsidR="00AC22BA" w:rsidRPr="003E0C03" w:rsidRDefault="00AC22BA" w:rsidP="00AC22BA">
      <w:pPr>
        <w:pStyle w:val="Testonotaapidipagina"/>
        <w:spacing w:line="255" w:lineRule="atLeast"/>
        <w:rPr>
          <w:rFonts w:asciiTheme="minorHAnsi" w:hAnsiTheme="minorHAnsi" w:cs="Consolas"/>
          <w:color w:val="000000" w:themeColor="text1"/>
        </w:rPr>
      </w:pPr>
    </w:p>
    <w:p w14:paraId="0F93D08A" w14:textId="77777777" w:rsidR="004A06E3" w:rsidRDefault="00AC22BA" w:rsidP="00AC22BA">
      <w:pPr>
        <w:pStyle w:val="Testonotaapidipagina"/>
        <w:spacing w:line="255" w:lineRule="atLeast"/>
        <w:rPr>
          <w:rFonts w:asciiTheme="minorHAnsi" w:hAnsiTheme="minorHAnsi" w:cs="Consolas"/>
          <w:i/>
          <w:iCs/>
          <w:color w:val="000000" w:themeColor="text1"/>
        </w:rPr>
      </w:pPr>
      <w:r w:rsidRPr="00CD7866">
        <w:rPr>
          <w:rFonts w:asciiTheme="minorHAnsi" w:hAnsiTheme="minorHAnsi" w:cs="Consolas"/>
          <w:color w:val="000000" w:themeColor="text1"/>
        </w:rPr>
        <w:t xml:space="preserve">Horst </w:t>
      </w:r>
      <w:proofErr w:type="spellStart"/>
      <w:r w:rsidRPr="00CD7866">
        <w:rPr>
          <w:rFonts w:asciiTheme="minorHAnsi" w:hAnsiTheme="minorHAnsi" w:cs="Consolas"/>
          <w:color w:val="000000" w:themeColor="text1"/>
        </w:rPr>
        <w:t>Bredekamp</w:t>
      </w:r>
      <w:proofErr w:type="spellEnd"/>
      <w:r w:rsidRPr="00CD7866">
        <w:rPr>
          <w:rFonts w:asciiTheme="minorHAnsi" w:hAnsiTheme="minorHAnsi" w:cs="Consolas"/>
          <w:color w:val="000000" w:themeColor="text1"/>
        </w:rPr>
        <w:t xml:space="preserve">, “Una tradizione trascurata? La storia dell'arte come </w:t>
      </w:r>
      <w:proofErr w:type="spellStart"/>
      <w:r w:rsidRPr="00CD7866">
        <w:rPr>
          <w:rFonts w:asciiTheme="minorHAnsi" w:hAnsiTheme="minorHAnsi" w:cs="Consolas"/>
          <w:i/>
          <w:iCs/>
          <w:color w:val="000000" w:themeColor="text1"/>
        </w:rPr>
        <w:t>Bildwissenschaft</w:t>
      </w:r>
      <w:proofErr w:type="spellEnd"/>
      <w:r w:rsidRPr="00CD7866">
        <w:rPr>
          <w:rFonts w:asciiTheme="minorHAnsi" w:hAnsiTheme="minorHAnsi" w:cs="Consolas"/>
          <w:color w:val="000000" w:themeColor="text1"/>
        </w:rPr>
        <w:t xml:space="preserve">”, in Pinotti </w:t>
      </w:r>
      <w:r w:rsidR="003E0C03">
        <w:rPr>
          <w:rFonts w:asciiTheme="minorHAnsi" w:hAnsiTheme="minorHAnsi" w:cs="Consolas"/>
          <w:color w:val="000000" w:themeColor="text1"/>
        </w:rPr>
        <w:t>e</w:t>
      </w:r>
      <w:r w:rsidRPr="00CD7866">
        <w:rPr>
          <w:rFonts w:asciiTheme="minorHAnsi" w:hAnsiTheme="minorHAnsi" w:cs="Consolas"/>
          <w:color w:val="000000" w:themeColor="text1"/>
        </w:rPr>
        <w:t xml:space="preserve"> </w:t>
      </w:r>
      <w:proofErr w:type="spellStart"/>
      <w:r w:rsidRPr="00CD7866">
        <w:rPr>
          <w:rFonts w:asciiTheme="minorHAnsi" w:hAnsiTheme="minorHAnsi" w:cs="Consolas"/>
          <w:color w:val="000000" w:themeColor="text1"/>
        </w:rPr>
        <w:t>Somaini</w:t>
      </w:r>
      <w:proofErr w:type="spellEnd"/>
      <w:r w:rsidRPr="00CD7866">
        <w:rPr>
          <w:rFonts w:asciiTheme="minorHAnsi" w:hAnsiTheme="minorHAnsi" w:cs="Consolas"/>
          <w:color w:val="000000" w:themeColor="text1"/>
        </w:rPr>
        <w:t xml:space="preserve">, </w:t>
      </w:r>
      <w:r w:rsidRPr="00CD7866">
        <w:rPr>
          <w:rFonts w:asciiTheme="minorHAnsi" w:hAnsiTheme="minorHAnsi" w:cs="Consolas"/>
          <w:i/>
          <w:iCs/>
          <w:color w:val="000000" w:themeColor="text1"/>
        </w:rPr>
        <w:t>Teorie</w:t>
      </w:r>
    </w:p>
    <w:p w14:paraId="4C4698AC" w14:textId="7134BF17" w:rsidR="00AC22BA" w:rsidRDefault="00AC22BA" w:rsidP="00AC22BA">
      <w:pPr>
        <w:pStyle w:val="Testonotaapidipagina"/>
        <w:spacing w:line="255" w:lineRule="atLeast"/>
        <w:rPr>
          <w:rFonts w:asciiTheme="minorHAnsi" w:hAnsiTheme="minorHAnsi" w:cs="Consolas"/>
          <w:color w:val="000000" w:themeColor="text1"/>
        </w:rPr>
      </w:pPr>
      <w:r w:rsidRPr="00CD7866">
        <w:rPr>
          <w:rFonts w:asciiTheme="minorHAnsi" w:hAnsiTheme="minorHAnsi" w:cs="Consolas"/>
          <w:i/>
          <w:iCs/>
          <w:color w:val="000000" w:themeColor="text1"/>
        </w:rPr>
        <w:t>dell'immagine</w:t>
      </w:r>
      <w:r w:rsidRPr="00CD7866">
        <w:rPr>
          <w:rFonts w:asciiTheme="minorHAnsi" w:hAnsiTheme="minorHAnsi" w:cs="Consolas"/>
          <w:color w:val="000000" w:themeColor="text1"/>
        </w:rPr>
        <w:t xml:space="preserve">, 137-54. </w:t>
      </w:r>
    </w:p>
    <w:p w14:paraId="4B5BDA0C" w14:textId="1A1320C2" w:rsidR="00AC22BA" w:rsidRDefault="00AC22BA" w:rsidP="00AC22BA">
      <w:pPr>
        <w:pStyle w:val="Testonotaapidipagina"/>
        <w:spacing w:line="255" w:lineRule="atLeast"/>
        <w:rPr>
          <w:rFonts w:asciiTheme="minorHAnsi" w:hAnsiTheme="minorHAnsi" w:cs="Consolas"/>
          <w:color w:val="000000" w:themeColor="text1"/>
        </w:rPr>
      </w:pPr>
    </w:p>
    <w:p w14:paraId="28BEBF60" w14:textId="28438B96" w:rsidR="00F02626" w:rsidRDefault="00F02626" w:rsidP="00263456">
      <w:pPr>
        <w:pStyle w:val="Testonotaapidipagina"/>
        <w:spacing w:line="255" w:lineRule="atLeast"/>
        <w:ind w:left="0" w:firstLine="0"/>
        <w:rPr>
          <w:rFonts w:asciiTheme="minorHAnsi" w:hAnsiTheme="minorHAnsi" w:cs="Consolas"/>
          <w:color w:val="000000" w:themeColor="text1"/>
        </w:rPr>
      </w:pPr>
    </w:p>
    <w:p w14:paraId="424ECC70" w14:textId="77777777" w:rsidR="00263456" w:rsidRDefault="00263456" w:rsidP="00263456">
      <w:pPr>
        <w:pStyle w:val="Testonotaapidipagina"/>
        <w:spacing w:line="255" w:lineRule="atLeast"/>
        <w:ind w:left="0" w:firstLine="0"/>
        <w:rPr>
          <w:rFonts w:asciiTheme="minorHAnsi" w:hAnsiTheme="minorHAnsi" w:cs="Consolas"/>
          <w:color w:val="000000" w:themeColor="text1"/>
        </w:rPr>
      </w:pPr>
    </w:p>
    <w:p w14:paraId="1DC8D6DA" w14:textId="77777777" w:rsidR="00AC22BA" w:rsidRPr="003E0C03" w:rsidRDefault="003E0C03" w:rsidP="00AC22BA">
      <w:pPr>
        <w:pStyle w:val="Paragrafoelenco"/>
        <w:numPr>
          <w:ilvl w:val="0"/>
          <w:numId w:val="5"/>
        </w:numPr>
        <w:spacing w:line="255" w:lineRule="atLeast"/>
        <w:rPr>
          <w:rFonts w:asciiTheme="minorHAnsi" w:hAnsiTheme="minorHAnsi" w:cs="Tahoma"/>
          <w:b/>
          <w:color w:val="000000" w:themeColor="text1"/>
        </w:rPr>
      </w:pPr>
      <w:r w:rsidRPr="003E0C03">
        <w:rPr>
          <w:rFonts w:asciiTheme="minorHAnsi" w:hAnsiTheme="minorHAnsi" w:cs="Tahoma"/>
          <w:b/>
          <w:color w:val="000000" w:themeColor="text1"/>
        </w:rPr>
        <w:t>Citare un articolo pubblicato in un’antologia successiva</w:t>
      </w:r>
      <w:r w:rsidR="00AC22BA" w:rsidRPr="003E0C03">
        <w:rPr>
          <w:rFonts w:asciiTheme="minorHAnsi" w:hAnsiTheme="minorHAnsi" w:cs="Tahoma"/>
          <w:b/>
          <w:color w:val="000000" w:themeColor="text1"/>
        </w:rPr>
        <w:t>:</w:t>
      </w:r>
    </w:p>
    <w:p w14:paraId="3CE73087" w14:textId="77777777" w:rsidR="00AC22BA" w:rsidRDefault="00AC22BA" w:rsidP="003E0C03">
      <w:pPr>
        <w:pStyle w:val="Testonotadichiusura"/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7ECC21CE" w14:textId="77777777" w:rsidR="004A06E3" w:rsidRDefault="00E011EB" w:rsidP="00F02626">
      <w:pPr>
        <w:pStyle w:val="Testonotadichiusura"/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</w:rPr>
      </w:pPr>
      <w:r w:rsidRPr="00B5323E">
        <w:rPr>
          <w:rFonts w:asciiTheme="minorHAnsi" w:hAnsiTheme="minorHAnsi" w:cs="Tahoma"/>
          <w:color w:val="000000" w:themeColor="text1"/>
          <w:sz w:val="20"/>
        </w:rPr>
        <w:t xml:space="preserve">Giorgio De Chirico, “Prefazione”, in </w:t>
      </w:r>
      <w:r w:rsidRPr="00B5323E">
        <w:rPr>
          <w:rFonts w:asciiTheme="minorHAnsi" w:hAnsiTheme="minorHAnsi" w:cs="Tahoma"/>
          <w:i/>
          <w:iCs/>
          <w:color w:val="000000" w:themeColor="text1"/>
          <w:sz w:val="20"/>
        </w:rPr>
        <w:t>Il meccanismo del pensiero. Critica, polemica, autobiografia 1911-1943</w:t>
      </w:r>
      <w:r w:rsidRPr="00B5323E">
        <w:rPr>
          <w:rFonts w:asciiTheme="minorHAnsi" w:hAnsiTheme="minorHAnsi" w:cs="Tahoma"/>
          <w:color w:val="000000" w:themeColor="text1"/>
          <w:sz w:val="20"/>
        </w:rPr>
        <w:t>, a cura di</w:t>
      </w:r>
    </w:p>
    <w:p w14:paraId="6DED12B2" w14:textId="77777777" w:rsidR="004A06E3" w:rsidRDefault="00E011EB" w:rsidP="00F02626">
      <w:pPr>
        <w:pStyle w:val="Testonotadichiusura"/>
        <w:spacing w:line="255" w:lineRule="atLeast"/>
        <w:jc w:val="both"/>
        <w:rPr>
          <w:rFonts w:asciiTheme="minorHAnsi" w:hAnsiTheme="minorHAnsi" w:cs="Tahoma"/>
          <w:i/>
          <w:iCs/>
          <w:color w:val="000000" w:themeColor="text1"/>
          <w:sz w:val="20"/>
        </w:rPr>
      </w:pPr>
      <w:r w:rsidRPr="00B5323E">
        <w:rPr>
          <w:rFonts w:asciiTheme="minorHAnsi" w:hAnsiTheme="minorHAnsi" w:cs="Tahoma"/>
          <w:color w:val="000000" w:themeColor="text1"/>
          <w:sz w:val="20"/>
        </w:rPr>
        <w:t xml:space="preserve">Maurizio Fagiolo Dell'Arco (Torino: Einaudi, 1985), 223. Originariamente pubblicato in: </w:t>
      </w:r>
      <w:r w:rsidRPr="00DC7FB4">
        <w:rPr>
          <w:rFonts w:asciiTheme="minorHAnsi" w:hAnsiTheme="minorHAnsi" w:cs="Tahoma"/>
          <w:i/>
          <w:iCs/>
          <w:color w:val="000000" w:themeColor="text1"/>
          <w:sz w:val="20"/>
        </w:rPr>
        <w:t>Mostra personale del pittore</w:t>
      </w:r>
    </w:p>
    <w:p w14:paraId="30DA30B2" w14:textId="5D7F0B9B" w:rsidR="003E0C03" w:rsidRDefault="00E011EB" w:rsidP="00F02626">
      <w:pPr>
        <w:pStyle w:val="Testonotadichiusura"/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</w:rPr>
      </w:pPr>
      <w:r w:rsidRPr="00DC7FB4">
        <w:rPr>
          <w:rFonts w:asciiTheme="minorHAnsi" w:hAnsiTheme="minorHAnsi" w:cs="Tahoma"/>
          <w:i/>
          <w:iCs/>
          <w:color w:val="000000" w:themeColor="text1"/>
          <w:sz w:val="20"/>
        </w:rPr>
        <w:t xml:space="preserve">Giorgio De Chirico </w:t>
      </w:r>
      <w:r w:rsidRPr="00DC7FB4">
        <w:rPr>
          <w:rFonts w:asciiTheme="minorHAnsi" w:hAnsiTheme="minorHAnsi" w:cs="Tahoma"/>
          <w:color w:val="000000" w:themeColor="text1"/>
          <w:sz w:val="20"/>
        </w:rPr>
        <w:t>(Milano: Galleria Arte, 1921)</w:t>
      </w:r>
      <w:r w:rsidR="00763794" w:rsidRPr="00DC7FB4">
        <w:rPr>
          <w:rFonts w:asciiTheme="minorHAnsi" w:hAnsiTheme="minorHAnsi" w:cs="Tahoma"/>
          <w:color w:val="000000" w:themeColor="text1"/>
          <w:sz w:val="20"/>
        </w:rPr>
        <w:t>,</w:t>
      </w:r>
      <w:r w:rsidRPr="00DC7FB4">
        <w:rPr>
          <w:rFonts w:asciiTheme="minorHAnsi" w:hAnsiTheme="minorHAnsi" w:cs="Tahoma"/>
          <w:color w:val="000000" w:themeColor="text1"/>
          <w:sz w:val="20"/>
        </w:rPr>
        <w:t xml:space="preserve"> </w:t>
      </w:r>
      <w:proofErr w:type="spellStart"/>
      <w:r w:rsidR="00763794" w:rsidRPr="00DC7FB4">
        <w:rPr>
          <w:rFonts w:asciiTheme="minorHAnsi" w:hAnsiTheme="minorHAnsi" w:cs="Tahoma"/>
          <w:color w:val="000000" w:themeColor="text1"/>
          <w:sz w:val="20"/>
        </w:rPr>
        <w:t>c</w:t>
      </w:r>
      <w:r w:rsidRPr="00DC7FB4">
        <w:rPr>
          <w:rFonts w:asciiTheme="minorHAnsi" w:hAnsiTheme="minorHAnsi" w:cs="Tahoma"/>
          <w:color w:val="000000" w:themeColor="text1"/>
          <w:sz w:val="20"/>
        </w:rPr>
        <w:t>at</w:t>
      </w:r>
      <w:proofErr w:type="spellEnd"/>
      <w:r w:rsidRPr="00DC7FB4">
        <w:rPr>
          <w:rFonts w:asciiTheme="minorHAnsi" w:hAnsiTheme="minorHAnsi" w:cs="Tahoma"/>
          <w:color w:val="000000" w:themeColor="text1"/>
          <w:sz w:val="20"/>
        </w:rPr>
        <w:t>. (Milano</w:t>
      </w:r>
      <w:r w:rsidR="00536ECD">
        <w:rPr>
          <w:rFonts w:asciiTheme="minorHAnsi" w:hAnsiTheme="minorHAnsi" w:cs="Tahoma"/>
          <w:color w:val="000000" w:themeColor="text1"/>
          <w:sz w:val="20"/>
        </w:rPr>
        <w:t>: s.n.</w:t>
      </w:r>
      <w:r w:rsidRPr="00DC7FB4">
        <w:rPr>
          <w:rFonts w:asciiTheme="minorHAnsi" w:hAnsiTheme="minorHAnsi" w:cs="Tahoma"/>
          <w:color w:val="000000" w:themeColor="text1"/>
          <w:sz w:val="20"/>
        </w:rPr>
        <w:t>, 1921).</w:t>
      </w:r>
    </w:p>
    <w:p w14:paraId="3D465D08" w14:textId="4F6BCA48" w:rsidR="00F02626" w:rsidRDefault="00F02626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753C05D8" w14:textId="1AB91992" w:rsidR="00F02626" w:rsidRDefault="00F02626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4A16B14F" w14:textId="7CDFB564" w:rsidR="00F02626" w:rsidRDefault="00F02626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2D3EC2DA" w14:textId="5BC5F30B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5409E2A2" w14:textId="1A484170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61031E55" w14:textId="4FAF8901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1C27DB4F" w14:textId="40152769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0695CC74" w14:textId="3BD1216F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60FC6801" w14:textId="4E2ECF8B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74DCF7E3" w14:textId="5C1EAAFC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1F927890" w14:textId="5127FF2F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067583DF" w14:textId="6550B4A9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642FAF81" w14:textId="146CC839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2C49FCD0" w14:textId="2D7483B1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69ECE5C1" w14:textId="40370FC1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1B643582" w14:textId="6E658042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46F6617B" w14:textId="75068F1C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17AD26CD" w14:textId="68B6433D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333E60EA" w14:textId="7B18BE1B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7F420E7C" w14:textId="2432B4D8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48507771" w14:textId="52031400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5B2317B2" w14:textId="6C50DD61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7549CAA5" w14:textId="2AF01840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57DF0FE9" w14:textId="2372547C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741FCFAB" w14:textId="036EBCED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4A526F7E" w14:textId="578C12BB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33B78798" w14:textId="22D9AF22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142067D2" w14:textId="3A3BAD2B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1E6F2835" w14:textId="29664E13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54CDFA0E" w14:textId="7CFECC0A" w:rsidR="00C30FAE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36EC172B" w14:textId="77777777" w:rsidR="00C30FAE" w:rsidRPr="003E0C03" w:rsidRDefault="00C30FAE" w:rsidP="00F02626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ahoma"/>
          <w:color w:val="000000" w:themeColor="text1"/>
          <w:sz w:val="20"/>
        </w:rPr>
      </w:pPr>
    </w:p>
    <w:p w14:paraId="3D8ADBE7" w14:textId="77777777" w:rsidR="00AC22BA" w:rsidRPr="00E62161" w:rsidRDefault="00AC22BA" w:rsidP="00AC22BA">
      <w:pPr>
        <w:pStyle w:val="Paragrafoelenco"/>
        <w:numPr>
          <w:ilvl w:val="0"/>
          <w:numId w:val="3"/>
        </w:numPr>
        <w:spacing w:line="255" w:lineRule="atLeast"/>
        <w:rPr>
          <w:rFonts w:asciiTheme="minorHAnsi" w:hAnsiTheme="minorHAnsi"/>
          <w:b/>
          <w:iCs/>
          <w:color w:val="000000" w:themeColor="text1"/>
          <w:lang w:val="en-US"/>
        </w:rPr>
      </w:pPr>
      <w:r>
        <w:rPr>
          <w:rFonts w:asciiTheme="minorHAnsi" w:hAnsiTheme="minorHAnsi" w:cs="Tahoma"/>
          <w:b/>
          <w:noProof/>
          <w:color w:val="000000" w:themeColor="text1"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9BC8BC" wp14:editId="2C70909E">
                <wp:simplePos x="0" y="0"/>
                <wp:positionH relativeFrom="column">
                  <wp:posOffset>-348062</wp:posOffset>
                </wp:positionH>
                <wp:positionV relativeFrom="paragraph">
                  <wp:posOffset>121613</wp:posOffset>
                </wp:positionV>
                <wp:extent cx="424754" cy="45719"/>
                <wp:effectExtent l="0" t="12700" r="20320" b="31115"/>
                <wp:wrapNone/>
                <wp:docPr id="3" name="Freccia destr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5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CB291B1" id="Freccia destra 3" o:spid="_x0000_s1026" type="#_x0000_t13" style="position:absolute;margin-left:-27.4pt;margin-top:9.6pt;width:33.45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" adj="20438" fillcolor="#4472c4 [3204]" strokecolor="#1f3763 [1604]" strokeweight="1pt"/>
            </w:pict>
          </mc:Fallback>
        </mc:AlternateContent>
      </w:r>
      <w:proofErr w:type="spellStart"/>
      <w:r w:rsidR="00E011EB">
        <w:rPr>
          <w:rFonts w:asciiTheme="minorHAnsi" w:hAnsiTheme="minorHAnsi"/>
          <w:b/>
          <w:iCs/>
          <w:color w:val="000000" w:themeColor="text1"/>
          <w:sz w:val="32"/>
          <w:szCs w:val="32"/>
          <w:u w:val="thick"/>
          <w:lang w:val="en-US"/>
        </w:rPr>
        <w:t>Articolo</w:t>
      </w:r>
      <w:proofErr w:type="spellEnd"/>
      <w:r w:rsidR="00E011EB">
        <w:rPr>
          <w:rFonts w:asciiTheme="minorHAnsi" w:hAnsiTheme="minorHAnsi"/>
          <w:b/>
          <w:iCs/>
          <w:color w:val="000000" w:themeColor="text1"/>
          <w:sz w:val="32"/>
          <w:szCs w:val="32"/>
          <w:u w:val="thick"/>
          <w:lang w:val="en-US"/>
        </w:rPr>
        <w:t xml:space="preserve"> </w:t>
      </w:r>
      <w:proofErr w:type="spellStart"/>
      <w:r w:rsidR="00E011EB">
        <w:rPr>
          <w:rFonts w:asciiTheme="minorHAnsi" w:hAnsiTheme="minorHAnsi"/>
          <w:b/>
          <w:iCs/>
          <w:color w:val="000000" w:themeColor="text1"/>
          <w:sz w:val="32"/>
          <w:szCs w:val="32"/>
          <w:u w:val="thick"/>
          <w:lang w:val="en-US"/>
        </w:rPr>
        <w:t>su</w:t>
      </w:r>
      <w:proofErr w:type="spellEnd"/>
      <w:r w:rsidR="00E011EB">
        <w:rPr>
          <w:rFonts w:asciiTheme="minorHAnsi" w:hAnsiTheme="minorHAnsi"/>
          <w:b/>
          <w:iCs/>
          <w:color w:val="000000" w:themeColor="text1"/>
          <w:sz w:val="32"/>
          <w:szCs w:val="32"/>
          <w:u w:val="thick"/>
          <w:lang w:val="en-US"/>
        </w:rPr>
        <w:t xml:space="preserve"> </w:t>
      </w:r>
      <w:proofErr w:type="spellStart"/>
      <w:r w:rsidR="00E011EB">
        <w:rPr>
          <w:rFonts w:asciiTheme="minorHAnsi" w:hAnsiTheme="minorHAnsi"/>
          <w:b/>
          <w:iCs/>
          <w:color w:val="000000" w:themeColor="text1"/>
          <w:sz w:val="32"/>
          <w:szCs w:val="32"/>
          <w:u w:val="thick"/>
          <w:lang w:val="en-US"/>
        </w:rPr>
        <w:t>periodico</w:t>
      </w:r>
      <w:proofErr w:type="spellEnd"/>
      <w:r w:rsidR="00E011EB">
        <w:rPr>
          <w:rFonts w:asciiTheme="minorHAnsi" w:hAnsiTheme="minorHAnsi"/>
          <w:b/>
          <w:iCs/>
          <w:color w:val="000000" w:themeColor="text1"/>
          <w:sz w:val="32"/>
          <w:szCs w:val="32"/>
          <w:u w:val="thick"/>
          <w:lang w:val="en-US"/>
        </w:rPr>
        <w:t xml:space="preserve"> </w:t>
      </w:r>
      <w:proofErr w:type="spellStart"/>
      <w:r w:rsidR="00E011EB">
        <w:rPr>
          <w:rFonts w:asciiTheme="minorHAnsi" w:hAnsiTheme="minorHAnsi"/>
          <w:b/>
          <w:iCs/>
          <w:color w:val="000000" w:themeColor="text1"/>
          <w:sz w:val="32"/>
          <w:szCs w:val="32"/>
          <w:u w:val="thick"/>
          <w:lang w:val="en-US"/>
        </w:rPr>
        <w:t>accademico</w:t>
      </w:r>
      <w:proofErr w:type="spellEnd"/>
      <w:r w:rsidRPr="00E62161">
        <w:rPr>
          <w:rFonts w:asciiTheme="minorHAnsi" w:hAnsiTheme="minorHAnsi"/>
          <w:b/>
          <w:iCs/>
          <w:color w:val="000000" w:themeColor="text1"/>
          <w:lang w:val="en-US"/>
        </w:rPr>
        <w:t xml:space="preserve">: </w:t>
      </w:r>
    </w:p>
    <w:p w14:paraId="13231273" w14:textId="77777777" w:rsidR="00AC22BA" w:rsidRPr="00C37032" w:rsidRDefault="00AC22BA" w:rsidP="00AC22BA">
      <w:pPr>
        <w:pStyle w:val="Paragrafoelenco"/>
        <w:spacing w:line="255" w:lineRule="atLeast"/>
        <w:rPr>
          <w:rFonts w:asciiTheme="minorHAnsi" w:hAnsiTheme="minorHAnsi"/>
          <w:i/>
          <w:iCs/>
          <w:color w:val="000000" w:themeColor="text1"/>
          <w:lang w:val="en-US"/>
        </w:rPr>
      </w:pPr>
    </w:p>
    <w:p w14:paraId="43877DF9" w14:textId="77777777" w:rsidR="00AC22BA" w:rsidRDefault="00AC22BA" w:rsidP="00AC22BA">
      <w:pPr>
        <w:spacing w:line="255" w:lineRule="atLeast"/>
        <w:rPr>
          <w:rFonts w:asciiTheme="minorHAnsi" w:hAnsiTheme="minorHAnsi"/>
          <w:iCs/>
          <w:color w:val="000000" w:themeColor="text1"/>
          <w:sz w:val="20"/>
          <w:szCs w:val="20"/>
          <w:lang w:val="en-US"/>
        </w:rPr>
      </w:pPr>
      <w:r w:rsidRPr="00E62161">
        <w:rPr>
          <w:rFonts w:asciiTheme="minorHAnsi" w:hAnsiTheme="minorHAnsi"/>
          <w:iCs/>
          <w:color w:val="000000" w:themeColor="text1"/>
          <w:sz w:val="20"/>
          <w:szCs w:val="20"/>
          <w:lang w:val="en-US"/>
        </w:rPr>
        <w:t xml:space="preserve">Albert </w:t>
      </w:r>
      <w:proofErr w:type="spellStart"/>
      <w:r w:rsidRPr="00E62161">
        <w:rPr>
          <w:rFonts w:asciiTheme="minorHAnsi" w:hAnsiTheme="minorHAnsi"/>
          <w:iCs/>
          <w:color w:val="000000" w:themeColor="text1"/>
          <w:sz w:val="20"/>
          <w:szCs w:val="20"/>
          <w:lang w:val="en-US"/>
        </w:rPr>
        <w:t>Boime</w:t>
      </w:r>
      <w:proofErr w:type="spellEnd"/>
      <w:r w:rsidRPr="00E62161">
        <w:rPr>
          <w:rFonts w:asciiTheme="minorHAnsi" w:hAnsiTheme="minorHAnsi"/>
          <w:iCs/>
          <w:color w:val="000000" w:themeColor="text1"/>
          <w:sz w:val="20"/>
          <w:szCs w:val="20"/>
          <w:lang w:val="en-US"/>
        </w:rPr>
        <w:t xml:space="preserve">, “Roy Lichtenstein and the Comic Strip”, </w:t>
      </w:r>
      <w:r w:rsidRPr="00CF08B1">
        <w:rPr>
          <w:rFonts w:asciiTheme="minorHAnsi" w:hAnsiTheme="minorHAnsi"/>
          <w:i/>
          <w:color w:val="000000" w:themeColor="text1"/>
          <w:sz w:val="20"/>
          <w:szCs w:val="20"/>
          <w:lang w:val="en-US"/>
        </w:rPr>
        <w:t>Art Journal</w:t>
      </w:r>
      <w:r w:rsidRPr="00E62161">
        <w:rPr>
          <w:rFonts w:asciiTheme="minorHAnsi" w:hAnsiTheme="minorHAnsi"/>
          <w:iCs/>
          <w:color w:val="000000" w:themeColor="text1"/>
          <w:sz w:val="20"/>
          <w:szCs w:val="20"/>
          <w:lang w:val="en-US"/>
        </w:rPr>
        <w:t xml:space="preserve"> 28, n. 2 (1968-69): 155-59.</w:t>
      </w:r>
    </w:p>
    <w:p w14:paraId="3FF89C23" w14:textId="77777777" w:rsidR="00AC22BA" w:rsidRDefault="00AC22BA" w:rsidP="00AC22BA">
      <w:pPr>
        <w:spacing w:line="255" w:lineRule="atLeast"/>
        <w:rPr>
          <w:rFonts w:asciiTheme="minorHAnsi" w:hAnsiTheme="minorHAnsi"/>
          <w:iCs/>
          <w:color w:val="000000" w:themeColor="text1"/>
          <w:sz w:val="20"/>
          <w:szCs w:val="20"/>
          <w:lang w:val="en-US"/>
        </w:rPr>
      </w:pPr>
    </w:p>
    <w:tbl>
      <w:tblPr>
        <w:tblStyle w:val="Grigliatabella"/>
        <w:tblpPr w:leftFromText="141" w:rightFromText="141" w:vertAnchor="text" w:horzAnchor="margin" w:tblpXSpec="center" w:tblpY="-26"/>
        <w:tblW w:w="0" w:type="auto"/>
        <w:tblLook w:val="04A0" w:firstRow="1" w:lastRow="0" w:firstColumn="1" w:lastColumn="0" w:noHBand="0" w:noVBand="1"/>
      </w:tblPr>
      <w:tblGrid>
        <w:gridCol w:w="9050"/>
      </w:tblGrid>
      <w:tr w:rsidR="00AC22BA" w:rsidRPr="00E011EB" w14:paraId="4AE81EA5" w14:textId="77777777" w:rsidTr="00404A45">
        <w:trPr>
          <w:trHeight w:val="388"/>
        </w:trPr>
        <w:tc>
          <w:tcPr>
            <w:tcW w:w="9050" w:type="dxa"/>
            <w:shd w:val="clear" w:color="auto" w:fill="FFFF00"/>
          </w:tcPr>
          <w:p w14:paraId="3F8ACD05" w14:textId="3BD84E57" w:rsidR="00AC22BA" w:rsidRPr="00E011EB" w:rsidRDefault="00E011EB" w:rsidP="00E011EB">
            <w:pPr>
              <w:pStyle w:val="Testonotadichiusura"/>
              <w:spacing w:line="255" w:lineRule="atLeast"/>
              <w:jc w:val="center"/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E011EB">
              <w:rPr>
                <w:rFonts w:asciiTheme="minorHAnsi" w:hAnsiTheme="minorHAnsi"/>
                <w:b/>
                <w:sz w:val="24"/>
                <w:szCs w:val="24"/>
              </w:rPr>
              <w:t>Nome e Cognome dell’autore</w:t>
            </w:r>
            <w:r w:rsidR="0034213B">
              <w:rPr>
                <w:rFonts w:asciiTheme="minorHAnsi" w:hAnsiTheme="minorHAnsi"/>
                <w:b/>
                <w:sz w:val="24"/>
                <w:szCs w:val="24"/>
              </w:rPr>
              <w:t>/autrice</w:t>
            </w:r>
            <w:r w:rsidR="00AC22BA" w:rsidRPr="00E011EB">
              <w:rPr>
                <w:rFonts w:asciiTheme="minorHAnsi" w:hAnsiTheme="minorHAnsi"/>
                <w:b/>
                <w:sz w:val="24"/>
                <w:szCs w:val="24"/>
              </w:rPr>
              <w:t>, “</w:t>
            </w:r>
            <w:r w:rsidRPr="00E011EB">
              <w:rPr>
                <w:rFonts w:asciiTheme="minorHAnsi" w:hAnsiTheme="minorHAnsi"/>
                <w:b/>
                <w:sz w:val="24"/>
                <w:szCs w:val="24"/>
              </w:rPr>
              <w:t>Titolo</w:t>
            </w:r>
            <w:r w:rsidR="00AC22BA" w:rsidRPr="00E011EB">
              <w:rPr>
                <w:rFonts w:asciiTheme="minorHAnsi" w:hAnsiTheme="minorHAnsi"/>
                <w:b/>
                <w:sz w:val="24"/>
                <w:szCs w:val="24"/>
              </w:rPr>
              <w:t xml:space="preserve">”, </w:t>
            </w:r>
            <w:r>
              <w:rPr>
                <w:rFonts w:asciiTheme="minorHAnsi" w:hAnsiTheme="minorHAnsi"/>
                <w:b/>
                <w:i/>
                <w:sz w:val="24"/>
                <w:szCs w:val="24"/>
              </w:rPr>
              <w:t>Titolo del periodico</w:t>
            </w:r>
            <w:r w:rsidR="00AC22BA" w:rsidRPr="00E011EB">
              <w:rPr>
                <w:rFonts w:asciiTheme="minorHAnsi" w:hAnsiTheme="minorHAnsi"/>
                <w:b/>
                <w:i/>
                <w:sz w:val="24"/>
                <w:szCs w:val="24"/>
              </w:rPr>
              <w:t xml:space="preserve"> </w:t>
            </w:r>
            <w:r w:rsidR="00AC22BA" w:rsidRPr="00E011EB">
              <w:rPr>
                <w:rFonts w:asciiTheme="minorHAnsi" w:hAnsiTheme="minorHAnsi"/>
                <w:b/>
                <w:sz w:val="24"/>
                <w:szCs w:val="24"/>
              </w:rPr>
              <w:t>volume, n.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AC22BA" w:rsidRPr="00E011EB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(data):</w:t>
            </w:r>
            <w:r w:rsidR="00AC22BA" w:rsidRPr="00E011EB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pagine [nel caso di pubblicazione online</w:t>
            </w:r>
            <w:r w:rsidR="00AC22BA" w:rsidRPr="00E011EB">
              <w:rPr>
                <w:rFonts w:asciiTheme="minorHAnsi" w:hAnsiTheme="minorHAnsi"/>
                <w:b/>
                <w:sz w:val="24"/>
                <w:szCs w:val="24"/>
              </w:rPr>
              <w:t>: URL]</w:t>
            </w:r>
          </w:p>
        </w:tc>
      </w:tr>
    </w:tbl>
    <w:p w14:paraId="45EC7403" w14:textId="77777777" w:rsidR="00AC22BA" w:rsidRPr="0034213B" w:rsidRDefault="00AC22BA" w:rsidP="00AC22BA">
      <w:pPr>
        <w:spacing w:line="255" w:lineRule="atLeast"/>
        <w:rPr>
          <w:rFonts w:asciiTheme="minorHAnsi" w:hAnsiTheme="minorHAnsi"/>
          <w:iCs/>
          <w:color w:val="000000" w:themeColor="text1"/>
          <w:sz w:val="20"/>
          <w:szCs w:val="20"/>
        </w:rPr>
      </w:pPr>
    </w:p>
    <w:p w14:paraId="1B2B694A" w14:textId="685ABC50" w:rsidR="00AC22BA" w:rsidRPr="00E011EB" w:rsidRDefault="00E011EB" w:rsidP="00AC22BA">
      <w:pPr>
        <w:pStyle w:val="Paragrafoelenco"/>
        <w:numPr>
          <w:ilvl w:val="0"/>
          <w:numId w:val="4"/>
        </w:numPr>
        <w:spacing w:line="255" w:lineRule="atLeast"/>
        <w:rPr>
          <w:rFonts w:asciiTheme="minorHAnsi" w:hAnsiTheme="minorHAnsi"/>
          <w:b/>
          <w:color w:val="000000" w:themeColor="text1"/>
        </w:rPr>
      </w:pPr>
      <w:r w:rsidRPr="00E011EB">
        <w:rPr>
          <w:rFonts w:asciiTheme="minorHAnsi" w:hAnsiTheme="minorHAnsi" w:cs="Tahoma"/>
          <w:b/>
          <w:color w:val="000000" w:themeColor="text1"/>
        </w:rPr>
        <w:t>Articolo su periodico accademico e successive traduzion</w:t>
      </w:r>
      <w:r w:rsidR="006E4078">
        <w:rPr>
          <w:rFonts w:asciiTheme="minorHAnsi" w:hAnsiTheme="minorHAnsi" w:cs="Tahoma"/>
          <w:b/>
          <w:color w:val="000000" w:themeColor="text1"/>
        </w:rPr>
        <w:t>i</w:t>
      </w:r>
      <w:r w:rsidR="00AC22BA" w:rsidRPr="00E011EB">
        <w:rPr>
          <w:rFonts w:asciiTheme="minorHAnsi" w:hAnsiTheme="minorHAnsi" w:cs="Tahoma"/>
          <w:b/>
          <w:color w:val="000000" w:themeColor="text1"/>
        </w:rPr>
        <w:t>:</w:t>
      </w:r>
    </w:p>
    <w:p w14:paraId="6B72F952" w14:textId="77777777" w:rsidR="00AC22BA" w:rsidRPr="00E011EB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</w:rPr>
      </w:pPr>
    </w:p>
    <w:p w14:paraId="2F4C6A21" w14:textId="77777777" w:rsidR="004A06E3" w:rsidRDefault="00E011EB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  <w:r w:rsidRPr="00E011EB">
        <w:rPr>
          <w:rFonts w:asciiTheme="minorHAnsi" w:hAnsiTheme="minorHAnsi"/>
          <w:color w:val="000000" w:themeColor="text1"/>
          <w:sz w:val="20"/>
          <w:lang w:val="en-US"/>
        </w:rPr>
        <w:t xml:space="preserve">Erwin Panofsky, “Original und </w:t>
      </w:r>
      <w:proofErr w:type="spellStart"/>
      <w:r w:rsidRPr="00E011EB">
        <w:rPr>
          <w:rFonts w:asciiTheme="minorHAnsi" w:hAnsiTheme="minorHAnsi"/>
          <w:color w:val="000000" w:themeColor="text1"/>
          <w:sz w:val="20"/>
          <w:lang w:val="en-US"/>
        </w:rPr>
        <w:t>Faksimilereproduktion</w:t>
      </w:r>
      <w:proofErr w:type="spellEnd"/>
      <w:r w:rsidRPr="00E011EB">
        <w:rPr>
          <w:rFonts w:asciiTheme="minorHAnsi" w:hAnsiTheme="minorHAnsi"/>
          <w:color w:val="000000" w:themeColor="text1"/>
          <w:sz w:val="20"/>
          <w:lang w:val="en-US"/>
        </w:rPr>
        <w:t xml:space="preserve">”, </w:t>
      </w:r>
      <w:r w:rsidRPr="00E011EB">
        <w:rPr>
          <w:rFonts w:asciiTheme="minorHAnsi" w:hAnsiTheme="minorHAnsi"/>
          <w:i/>
          <w:iCs/>
          <w:color w:val="000000" w:themeColor="text1"/>
          <w:sz w:val="20"/>
          <w:lang w:val="en-US"/>
        </w:rPr>
        <w:t>Der Kreis</w:t>
      </w:r>
      <w:r w:rsidRPr="00E011EB">
        <w:rPr>
          <w:rFonts w:asciiTheme="minorHAnsi" w:hAnsiTheme="minorHAnsi"/>
          <w:color w:val="000000" w:themeColor="text1"/>
          <w:sz w:val="20"/>
          <w:lang w:val="en-US"/>
        </w:rPr>
        <w:t xml:space="preserve">, n. 7 (1930): 3-16. </w:t>
      </w:r>
      <w:r w:rsidRPr="00E011EB">
        <w:rPr>
          <w:rFonts w:asciiTheme="minorHAnsi" w:hAnsiTheme="minorHAnsi"/>
          <w:color w:val="000000" w:themeColor="text1"/>
          <w:sz w:val="20"/>
        </w:rPr>
        <w:t>Trad.  “Originale e riproduzione in</w:t>
      </w:r>
    </w:p>
    <w:p w14:paraId="34D3BCE5" w14:textId="1DCF285E" w:rsidR="00AC22BA" w:rsidRDefault="00E011EB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  <w:r w:rsidRPr="00E011EB">
        <w:rPr>
          <w:rFonts w:asciiTheme="minorHAnsi" w:hAnsiTheme="minorHAnsi"/>
          <w:color w:val="000000" w:themeColor="text1"/>
          <w:sz w:val="20"/>
        </w:rPr>
        <w:t xml:space="preserve">facsimile”, </w:t>
      </w:r>
      <w:r w:rsidRPr="00E011EB">
        <w:rPr>
          <w:rFonts w:asciiTheme="minorHAnsi" w:hAnsiTheme="minorHAnsi"/>
          <w:i/>
          <w:iCs/>
          <w:color w:val="000000" w:themeColor="text1"/>
          <w:sz w:val="20"/>
        </w:rPr>
        <w:t xml:space="preserve">Eidos </w:t>
      </w:r>
      <w:r w:rsidRPr="00E011EB">
        <w:rPr>
          <w:rFonts w:asciiTheme="minorHAnsi" w:hAnsiTheme="minorHAnsi"/>
          <w:color w:val="000000" w:themeColor="text1"/>
          <w:sz w:val="20"/>
        </w:rPr>
        <w:t>4, n. 7 (1990): 4-10.</w:t>
      </w:r>
    </w:p>
    <w:p w14:paraId="3A026BA4" w14:textId="4EF5EA27" w:rsidR="00AC22BA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4B24AAB7" w14:textId="58B6126F" w:rsidR="00F02626" w:rsidRDefault="00F02626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5BEE1200" w14:textId="32ABECA1" w:rsidR="00F02626" w:rsidRDefault="00F02626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08A199DC" w14:textId="1A419408" w:rsidR="00C30FAE" w:rsidRDefault="00C30FAE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7C8F8A5F" w14:textId="77777777" w:rsidR="00C30FAE" w:rsidRDefault="00C30FAE" w:rsidP="00C30FAE">
      <w:pPr>
        <w:pStyle w:val="Testonotadichiusura"/>
        <w:spacing w:line="255" w:lineRule="atLeast"/>
        <w:ind w:left="0" w:firstLine="0"/>
        <w:rPr>
          <w:rFonts w:asciiTheme="minorHAnsi" w:hAnsiTheme="minorHAnsi"/>
          <w:color w:val="000000" w:themeColor="text1"/>
          <w:sz w:val="20"/>
        </w:rPr>
      </w:pPr>
    </w:p>
    <w:p w14:paraId="390FC093" w14:textId="77777777" w:rsidR="00F02626" w:rsidRDefault="00F02626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09E8533D" w14:textId="77777777" w:rsidR="00AC22BA" w:rsidRPr="00F82580" w:rsidRDefault="00AC22BA" w:rsidP="00AC22BA">
      <w:pPr>
        <w:pStyle w:val="Testonotadichiusura"/>
        <w:numPr>
          <w:ilvl w:val="0"/>
          <w:numId w:val="3"/>
        </w:numPr>
        <w:spacing w:line="255" w:lineRule="atLeast"/>
        <w:rPr>
          <w:rFonts w:asciiTheme="minorHAnsi" w:hAnsiTheme="minorHAnsi"/>
          <w:b/>
          <w:color w:val="000000" w:themeColor="text1"/>
          <w:sz w:val="32"/>
          <w:szCs w:val="32"/>
          <w:u w:val="thick"/>
        </w:rPr>
      </w:pPr>
      <w:r>
        <w:rPr>
          <w:rFonts w:asciiTheme="minorHAnsi" w:hAnsiTheme="minorHAnsi" w:cs="Tahoma"/>
          <w:b/>
          <w:noProof/>
          <w:color w:val="000000" w:themeColor="text1"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68B957" wp14:editId="4D9B246F">
                <wp:simplePos x="0" y="0"/>
                <wp:positionH relativeFrom="column">
                  <wp:posOffset>-342163</wp:posOffset>
                </wp:positionH>
                <wp:positionV relativeFrom="paragraph">
                  <wp:posOffset>100555</wp:posOffset>
                </wp:positionV>
                <wp:extent cx="424754" cy="45719"/>
                <wp:effectExtent l="0" t="12700" r="20320" b="31115"/>
                <wp:wrapNone/>
                <wp:docPr id="4" name="Freccia destr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5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41EBA07" id="Freccia destra 4" o:spid="_x0000_s1026" type="#_x0000_t13" style="position:absolute;margin-left:-26.95pt;margin-top:7.9pt;width:33.45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" adj="20438" fillcolor="#4472c4 [3204]" strokecolor="#1f3763 [1604]" strokeweight="1pt"/>
            </w:pict>
          </mc:Fallback>
        </mc:AlternateContent>
      </w:r>
      <w:r w:rsidR="00E011EB">
        <w:rPr>
          <w:rFonts w:asciiTheme="minorHAnsi" w:hAnsiTheme="minorHAnsi" w:cs="Tahoma"/>
          <w:b/>
          <w:color w:val="000000" w:themeColor="text1"/>
          <w:sz w:val="32"/>
          <w:szCs w:val="32"/>
          <w:u w:val="thick"/>
        </w:rPr>
        <w:t>Articolo di rivista</w:t>
      </w:r>
      <w:r>
        <w:rPr>
          <w:rFonts w:asciiTheme="minorHAnsi" w:hAnsiTheme="minorHAnsi" w:cs="Tahoma"/>
          <w:b/>
          <w:color w:val="000000" w:themeColor="text1"/>
          <w:sz w:val="32"/>
          <w:szCs w:val="32"/>
          <w:u w:val="thick"/>
        </w:rPr>
        <w:t xml:space="preserve">: </w:t>
      </w:r>
    </w:p>
    <w:p w14:paraId="30CE0AC7" w14:textId="77777777" w:rsidR="00AC22BA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  <w:lang w:val="en-US"/>
        </w:rPr>
      </w:pPr>
    </w:p>
    <w:p w14:paraId="6B802FEF" w14:textId="77777777" w:rsidR="00AC22BA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  <w:lang w:val="en-US"/>
        </w:rPr>
      </w:pPr>
      <w:r w:rsidRPr="00F82580">
        <w:rPr>
          <w:rFonts w:asciiTheme="minorHAnsi" w:hAnsiTheme="minorHAnsi"/>
          <w:color w:val="000000" w:themeColor="text1"/>
          <w:sz w:val="20"/>
          <w:lang w:val="en-US"/>
        </w:rPr>
        <w:t xml:space="preserve">Beth Saulnier, “From Vine to Wine,” </w:t>
      </w:r>
      <w:r w:rsidRPr="00693100">
        <w:rPr>
          <w:rFonts w:asciiTheme="minorHAnsi" w:hAnsiTheme="minorHAnsi"/>
          <w:i/>
          <w:color w:val="000000" w:themeColor="text1"/>
          <w:sz w:val="20"/>
          <w:lang w:val="en-US"/>
        </w:rPr>
        <w:t>Cornell Alumni Magazine</w:t>
      </w:r>
      <w:r w:rsidRPr="00F82580">
        <w:rPr>
          <w:rFonts w:asciiTheme="minorHAnsi" w:hAnsiTheme="minorHAnsi"/>
          <w:color w:val="000000" w:themeColor="text1"/>
          <w:sz w:val="20"/>
          <w:lang w:val="en-US"/>
        </w:rPr>
        <w:t xml:space="preserve">, </w:t>
      </w:r>
      <w:proofErr w:type="spellStart"/>
      <w:r w:rsidR="00E011EB">
        <w:rPr>
          <w:rFonts w:asciiTheme="minorHAnsi" w:hAnsiTheme="minorHAnsi"/>
          <w:color w:val="000000" w:themeColor="text1"/>
          <w:sz w:val="20"/>
          <w:lang w:val="en-US"/>
        </w:rPr>
        <w:t>settembre</w:t>
      </w:r>
      <w:proofErr w:type="spellEnd"/>
      <w:r w:rsidR="00E011EB">
        <w:rPr>
          <w:rFonts w:asciiTheme="minorHAnsi" w:hAnsiTheme="minorHAnsi"/>
          <w:color w:val="000000" w:themeColor="text1"/>
          <w:sz w:val="20"/>
          <w:lang w:val="en-US"/>
        </w:rPr>
        <w:t>/</w:t>
      </w:r>
      <w:proofErr w:type="spellStart"/>
      <w:r w:rsidR="00E011EB">
        <w:rPr>
          <w:rFonts w:asciiTheme="minorHAnsi" w:hAnsiTheme="minorHAnsi"/>
          <w:color w:val="000000" w:themeColor="text1"/>
          <w:sz w:val="20"/>
          <w:lang w:val="en-US"/>
        </w:rPr>
        <w:t>ottobre</w:t>
      </w:r>
      <w:proofErr w:type="spellEnd"/>
      <w:r w:rsidRPr="00F82580">
        <w:rPr>
          <w:rFonts w:asciiTheme="minorHAnsi" w:hAnsiTheme="minorHAnsi"/>
          <w:color w:val="000000" w:themeColor="text1"/>
          <w:sz w:val="20"/>
          <w:lang w:val="en-US"/>
        </w:rPr>
        <w:t xml:space="preserve"> 2008, 48</w:t>
      </w:r>
      <w:r>
        <w:rPr>
          <w:rFonts w:asciiTheme="minorHAnsi" w:hAnsiTheme="minorHAnsi"/>
          <w:color w:val="000000" w:themeColor="text1"/>
          <w:sz w:val="20"/>
          <w:lang w:val="en-US"/>
        </w:rPr>
        <w:t>.</w:t>
      </w:r>
    </w:p>
    <w:p w14:paraId="2FBBD425" w14:textId="77777777" w:rsidR="00AC22BA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  <w:lang w:val="en-US"/>
        </w:rPr>
      </w:pPr>
    </w:p>
    <w:tbl>
      <w:tblPr>
        <w:tblStyle w:val="Grigliatabella"/>
        <w:tblpPr w:leftFromText="141" w:rightFromText="141" w:vertAnchor="text" w:horzAnchor="margin" w:tblpY="78"/>
        <w:tblW w:w="9507" w:type="dxa"/>
        <w:tblLook w:val="04A0" w:firstRow="1" w:lastRow="0" w:firstColumn="1" w:lastColumn="0" w:noHBand="0" w:noVBand="1"/>
      </w:tblPr>
      <w:tblGrid>
        <w:gridCol w:w="1628"/>
        <w:gridCol w:w="4423"/>
        <w:gridCol w:w="3456"/>
      </w:tblGrid>
      <w:tr w:rsidR="00AC22BA" w:rsidRPr="003732F7" w14:paraId="5F79828F" w14:textId="77777777" w:rsidTr="00404A45">
        <w:trPr>
          <w:trHeight w:val="209"/>
        </w:trPr>
        <w:tc>
          <w:tcPr>
            <w:tcW w:w="1628" w:type="dxa"/>
            <w:shd w:val="clear" w:color="auto" w:fill="FFFF00"/>
          </w:tcPr>
          <w:p w14:paraId="53C64DB5" w14:textId="77777777" w:rsidR="00AC22BA" w:rsidRDefault="00E011EB" w:rsidP="00404A45">
            <w:pPr>
              <w:pStyle w:val="Testonotadichiusura"/>
              <w:spacing w:line="255" w:lineRule="atLeast"/>
              <w:ind w:left="0" w:firstLine="0"/>
              <w:rPr>
                <w:rFonts w:asciiTheme="minorHAnsi" w:hAnsiTheme="minorHAnsi"/>
                <w:b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PERIODICO </w:t>
            </w:r>
          </w:p>
          <w:p w14:paraId="799FF06B" w14:textId="77777777" w:rsidR="00E011EB" w:rsidRPr="0060566E" w:rsidRDefault="00E011EB" w:rsidP="00404A45">
            <w:pPr>
              <w:pStyle w:val="Testonotadichiusura"/>
              <w:spacing w:line="255" w:lineRule="atLeast"/>
              <w:ind w:left="0" w:firstLine="0"/>
              <w:rPr>
                <w:rFonts w:asciiTheme="minorHAnsi" w:hAnsiTheme="minorHAnsi"/>
                <w:b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</w:rPr>
              <w:t>ACCADEMICO</w:t>
            </w:r>
          </w:p>
        </w:tc>
        <w:tc>
          <w:tcPr>
            <w:tcW w:w="4423" w:type="dxa"/>
            <w:shd w:val="clear" w:color="auto" w:fill="FFFF00"/>
          </w:tcPr>
          <w:p w14:paraId="07D726A5" w14:textId="492C22FE" w:rsidR="00AC22BA" w:rsidRPr="00DC7FB4" w:rsidRDefault="00E011EB" w:rsidP="00404A45">
            <w:pPr>
              <w:pStyle w:val="Testonotadichiusura"/>
              <w:spacing w:line="255" w:lineRule="atLeast"/>
              <w:ind w:left="0" w:firstLine="0"/>
              <w:jc w:val="both"/>
              <w:rPr>
                <w:rFonts w:asciiTheme="minorHAnsi" w:hAnsiTheme="minorHAnsi"/>
                <w:color w:val="000000" w:themeColor="text1"/>
                <w:sz w:val="20"/>
              </w:rPr>
            </w:pPr>
            <w:r w:rsidRPr="00DC7FB4">
              <w:rPr>
                <w:rFonts w:asciiTheme="minorHAnsi" w:hAnsiTheme="minorHAnsi"/>
                <w:color w:val="000000" w:themeColor="text1"/>
                <w:sz w:val="20"/>
              </w:rPr>
              <w:t xml:space="preserve">Periodici scientifici </w:t>
            </w:r>
            <w:r w:rsidR="006E4078" w:rsidRPr="00DC7FB4">
              <w:rPr>
                <w:rFonts w:asciiTheme="minorHAnsi" w:hAnsiTheme="minorHAnsi"/>
                <w:color w:val="000000" w:themeColor="text1"/>
                <w:sz w:val="20"/>
              </w:rPr>
              <w:t xml:space="preserve">e di studio, caratterizzati da pubblicazioni </w:t>
            </w:r>
            <w:r w:rsidR="006E4078" w:rsidRPr="00DC7FB4">
              <w:rPr>
                <w:rFonts w:asciiTheme="minorHAnsi" w:hAnsiTheme="minorHAnsi"/>
                <w:i/>
                <w:color w:val="000000" w:themeColor="text1"/>
                <w:sz w:val="20"/>
              </w:rPr>
              <w:t>peer review</w:t>
            </w:r>
            <w:r w:rsidR="006E4078" w:rsidRPr="00DC7FB4">
              <w:rPr>
                <w:rFonts w:asciiTheme="minorHAnsi" w:hAnsiTheme="minorHAnsi"/>
                <w:color w:val="000000" w:themeColor="text1"/>
                <w:sz w:val="20"/>
              </w:rPr>
              <w:t xml:space="preserve"> e specialistiche (</w:t>
            </w:r>
            <w:r w:rsidR="006E4078" w:rsidRPr="00DC7FB4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Oxford Art Journal</w:t>
            </w:r>
            <w:r w:rsidR="006E4078" w:rsidRPr="00DC7FB4">
              <w:rPr>
                <w:rFonts w:asciiTheme="minorHAnsi" w:hAnsiTheme="minorHAnsi"/>
                <w:color w:val="000000" w:themeColor="text1"/>
                <w:sz w:val="20"/>
              </w:rPr>
              <w:t xml:space="preserve">, </w:t>
            </w:r>
            <w:r w:rsidR="006E4078" w:rsidRPr="00DC7FB4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Prospettiva</w:t>
            </w:r>
            <w:r w:rsidR="006E4078" w:rsidRPr="00DC7FB4">
              <w:rPr>
                <w:rFonts w:asciiTheme="minorHAnsi" w:hAnsiTheme="minorHAnsi"/>
                <w:color w:val="000000" w:themeColor="text1"/>
                <w:sz w:val="20"/>
              </w:rPr>
              <w:t xml:space="preserve">, </w:t>
            </w:r>
            <w:r w:rsidR="006E4078" w:rsidRPr="00DC7FB4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The Burlington Magazine</w:t>
            </w:r>
            <w:r w:rsidR="006E4078" w:rsidRPr="00DC7FB4">
              <w:rPr>
                <w:rFonts w:asciiTheme="minorHAnsi" w:hAnsiTheme="minorHAnsi"/>
                <w:color w:val="000000" w:themeColor="text1"/>
                <w:sz w:val="20"/>
              </w:rPr>
              <w:t>,</w:t>
            </w:r>
            <w:r w:rsidR="007E49B9" w:rsidRPr="00DC7FB4">
              <w:rPr>
                <w:rFonts w:asciiTheme="minorHAnsi" w:hAnsiTheme="minorHAnsi"/>
                <w:color w:val="000000" w:themeColor="text1"/>
                <w:sz w:val="20"/>
              </w:rPr>
              <w:t xml:space="preserve"> </w:t>
            </w:r>
            <w:r w:rsidR="007E49B9" w:rsidRPr="00DC7FB4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Ricerche di Storia dell’arte</w:t>
            </w:r>
            <w:r w:rsidR="007E49B9" w:rsidRPr="00DC7FB4">
              <w:rPr>
                <w:rFonts w:asciiTheme="minorHAnsi" w:hAnsiTheme="minorHAnsi"/>
                <w:color w:val="000000" w:themeColor="text1"/>
                <w:sz w:val="20"/>
              </w:rPr>
              <w:t>,</w:t>
            </w:r>
            <w:r w:rsidR="006E4078" w:rsidRPr="00DC7FB4">
              <w:rPr>
                <w:rFonts w:asciiTheme="minorHAnsi" w:hAnsiTheme="minorHAnsi"/>
                <w:color w:val="000000" w:themeColor="text1"/>
                <w:sz w:val="20"/>
              </w:rPr>
              <w:t xml:space="preserve"> ecc.)</w:t>
            </w:r>
          </w:p>
        </w:tc>
        <w:tc>
          <w:tcPr>
            <w:tcW w:w="3456" w:type="dxa"/>
            <w:shd w:val="clear" w:color="auto" w:fill="FFFF00"/>
          </w:tcPr>
          <w:p w14:paraId="63F23F76" w14:textId="77777777" w:rsidR="00AC22BA" w:rsidRPr="003732F7" w:rsidRDefault="00E011EB" w:rsidP="00404A45">
            <w:pPr>
              <w:pStyle w:val="Testonotadichiusura"/>
              <w:spacing w:line="255" w:lineRule="atLeast"/>
              <w:ind w:left="0" w:firstLine="0"/>
              <w:rPr>
                <w:rFonts w:asciiTheme="minorHAnsi" w:hAnsiTheme="minorHAnsi"/>
                <w:b/>
                <w:color w:val="000000" w:themeColor="text1"/>
                <w:sz w:val="20"/>
              </w:rPr>
            </w:pPr>
            <w:r w:rsidRPr="003732F7">
              <w:rPr>
                <w:rFonts w:ascii="Verdana" w:hAnsi="Verdana"/>
                <w:b/>
                <w:sz w:val="20"/>
              </w:rPr>
              <w:t xml:space="preserve">Sono normalmente </w:t>
            </w:r>
            <w:r w:rsidR="003732F7" w:rsidRPr="003732F7">
              <w:rPr>
                <w:rFonts w:ascii="Verdana" w:hAnsi="Verdana"/>
                <w:b/>
                <w:sz w:val="20"/>
              </w:rPr>
              <w:t>citati per volume e data</w:t>
            </w:r>
            <w:r w:rsidR="00AC22BA" w:rsidRPr="003732F7">
              <w:rPr>
                <w:rFonts w:ascii="Verdana" w:hAnsi="Verdana"/>
                <w:b/>
                <w:sz w:val="20"/>
              </w:rPr>
              <w:t xml:space="preserve"> </w:t>
            </w:r>
          </w:p>
        </w:tc>
      </w:tr>
      <w:tr w:rsidR="00AC22BA" w:rsidRPr="003732F7" w14:paraId="57B94E09" w14:textId="77777777" w:rsidTr="00404A45">
        <w:trPr>
          <w:trHeight w:val="731"/>
        </w:trPr>
        <w:tc>
          <w:tcPr>
            <w:tcW w:w="1628" w:type="dxa"/>
            <w:shd w:val="clear" w:color="auto" w:fill="FFFF00"/>
          </w:tcPr>
          <w:p w14:paraId="539288FB" w14:textId="77777777" w:rsidR="00AC22BA" w:rsidRPr="0060566E" w:rsidRDefault="00E011EB" w:rsidP="00404A45">
            <w:pPr>
              <w:pStyle w:val="Testonotadichiusura"/>
              <w:spacing w:line="255" w:lineRule="atLeast"/>
              <w:ind w:left="0" w:firstLine="0"/>
              <w:rPr>
                <w:rFonts w:asciiTheme="minorHAnsi" w:hAnsiTheme="minorHAnsi"/>
                <w:b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</w:rPr>
              <w:t>RIVISTA</w:t>
            </w:r>
          </w:p>
        </w:tc>
        <w:tc>
          <w:tcPr>
            <w:tcW w:w="4423" w:type="dxa"/>
            <w:shd w:val="clear" w:color="auto" w:fill="FFFF00"/>
          </w:tcPr>
          <w:p w14:paraId="379DE7A4" w14:textId="45FE110E" w:rsidR="00AC22BA" w:rsidRPr="00DC7FB4" w:rsidRDefault="003732F7" w:rsidP="00404A45">
            <w:pPr>
              <w:pStyle w:val="Testonotadichiusura"/>
              <w:spacing w:line="255" w:lineRule="atLeast"/>
              <w:ind w:left="0" w:firstLine="0"/>
              <w:jc w:val="both"/>
              <w:rPr>
                <w:rFonts w:asciiTheme="minorHAnsi" w:hAnsiTheme="minorHAnsi"/>
                <w:color w:val="000000" w:themeColor="text1"/>
                <w:sz w:val="20"/>
              </w:rPr>
            </w:pPr>
            <w:r w:rsidRPr="00DC7FB4">
              <w:rPr>
                <w:rFonts w:asciiTheme="minorHAnsi" w:hAnsiTheme="minorHAnsi"/>
                <w:color w:val="000000" w:themeColor="text1"/>
                <w:sz w:val="20"/>
              </w:rPr>
              <w:t xml:space="preserve">Settimanali o mensili, </w:t>
            </w:r>
            <w:r w:rsidR="007E49B9" w:rsidRPr="00DC7FB4">
              <w:rPr>
                <w:rFonts w:asciiTheme="minorHAnsi" w:hAnsiTheme="minorHAnsi"/>
                <w:color w:val="000000" w:themeColor="text1"/>
                <w:sz w:val="20"/>
              </w:rPr>
              <w:t xml:space="preserve">divulgativi, popolari, </w:t>
            </w:r>
            <w:r w:rsidRPr="00DC7FB4">
              <w:rPr>
                <w:rFonts w:asciiTheme="minorHAnsi" w:hAnsiTheme="minorHAnsi"/>
                <w:color w:val="000000" w:themeColor="text1"/>
                <w:sz w:val="20"/>
              </w:rPr>
              <w:t xml:space="preserve">professionali e talvolta specializzati, </w:t>
            </w:r>
            <w:r w:rsidR="006E4078" w:rsidRPr="00DC7FB4">
              <w:rPr>
                <w:rFonts w:asciiTheme="minorHAnsi" w:hAnsiTheme="minorHAnsi"/>
                <w:color w:val="000000" w:themeColor="text1"/>
                <w:sz w:val="20"/>
              </w:rPr>
              <w:t>con scopo informativo, promozionale e di critica militante (</w:t>
            </w:r>
            <w:r w:rsidR="006E4078" w:rsidRPr="00DC7FB4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 xml:space="preserve">Flash Art, </w:t>
            </w:r>
            <w:proofErr w:type="spellStart"/>
            <w:r w:rsidR="006E4078" w:rsidRPr="00DC7FB4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Artforum</w:t>
            </w:r>
            <w:proofErr w:type="spellEnd"/>
            <w:r w:rsidR="006E4078" w:rsidRPr="00DC7FB4">
              <w:rPr>
                <w:rFonts w:asciiTheme="minorHAnsi" w:hAnsiTheme="minorHAnsi"/>
                <w:color w:val="000000" w:themeColor="text1"/>
                <w:sz w:val="20"/>
              </w:rPr>
              <w:t>, ecc.)</w:t>
            </w:r>
          </w:p>
        </w:tc>
        <w:tc>
          <w:tcPr>
            <w:tcW w:w="3456" w:type="dxa"/>
            <w:shd w:val="clear" w:color="auto" w:fill="FFFF00"/>
          </w:tcPr>
          <w:p w14:paraId="3FCC4BFB" w14:textId="77777777" w:rsidR="00AC22BA" w:rsidRPr="00DC7FB4" w:rsidRDefault="00AC22BA" w:rsidP="00404A45">
            <w:pPr>
              <w:pStyle w:val="Testonotadichiusura"/>
              <w:spacing w:line="255" w:lineRule="atLeast"/>
              <w:ind w:left="0" w:firstLine="0"/>
              <w:rPr>
                <w:rFonts w:ascii="Verdana" w:hAnsi="Verdana"/>
                <w:b/>
                <w:sz w:val="20"/>
              </w:rPr>
            </w:pPr>
          </w:p>
          <w:p w14:paraId="1B8BA803" w14:textId="77777777" w:rsidR="00AC22BA" w:rsidRPr="003732F7" w:rsidRDefault="003732F7" w:rsidP="00404A45">
            <w:pPr>
              <w:pStyle w:val="Testonotadichiusura"/>
              <w:spacing w:line="255" w:lineRule="atLeast"/>
              <w:ind w:left="0" w:firstLine="0"/>
              <w:rPr>
                <w:rFonts w:asciiTheme="minorHAnsi" w:hAnsiTheme="minorHAnsi"/>
                <w:b/>
                <w:color w:val="000000" w:themeColor="text1"/>
                <w:sz w:val="20"/>
              </w:rPr>
            </w:pPr>
            <w:r w:rsidRPr="003732F7">
              <w:rPr>
                <w:rFonts w:ascii="Verdana" w:hAnsi="Verdana"/>
                <w:b/>
                <w:sz w:val="20"/>
              </w:rPr>
              <w:t>Le riviste sono normalmente citate per data</w:t>
            </w:r>
            <w:r w:rsidR="00AC22BA" w:rsidRPr="003732F7">
              <w:rPr>
                <w:rFonts w:ascii="Verdana" w:hAnsi="Verdana"/>
                <w:b/>
                <w:sz w:val="20"/>
              </w:rPr>
              <w:t xml:space="preserve"> </w:t>
            </w:r>
          </w:p>
        </w:tc>
      </w:tr>
    </w:tbl>
    <w:p w14:paraId="7AF38C07" w14:textId="77777777" w:rsidR="00AC22BA" w:rsidRPr="003732F7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6C4FE3CC" w14:textId="2AB85EF2" w:rsidR="00AC22BA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7E1F3344" w14:textId="3F2CD94E" w:rsidR="00F02626" w:rsidRDefault="00F02626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36995057" w14:textId="73A59C6B" w:rsidR="00C30FAE" w:rsidRDefault="00C30FAE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336E9A07" w14:textId="3517BA69" w:rsidR="00C30FAE" w:rsidRDefault="00C30FAE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7EE23C9C" w14:textId="77777777" w:rsidR="00F02626" w:rsidRPr="003732F7" w:rsidRDefault="00F02626" w:rsidP="00C30FAE">
      <w:pPr>
        <w:pStyle w:val="Testonotadichiusura"/>
        <w:spacing w:line="255" w:lineRule="atLeast"/>
        <w:ind w:left="0" w:firstLine="0"/>
        <w:rPr>
          <w:rFonts w:asciiTheme="minorHAnsi" w:hAnsiTheme="minorHAnsi"/>
          <w:color w:val="000000" w:themeColor="text1"/>
          <w:sz w:val="20"/>
        </w:rPr>
      </w:pPr>
    </w:p>
    <w:p w14:paraId="4FE301AB" w14:textId="77777777" w:rsidR="00AC22BA" w:rsidRPr="005B1116" w:rsidRDefault="00AC22BA" w:rsidP="00AC22BA">
      <w:pPr>
        <w:pStyle w:val="Paragrafoelenco"/>
        <w:numPr>
          <w:ilvl w:val="0"/>
          <w:numId w:val="3"/>
        </w:numPr>
        <w:spacing w:line="255" w:lineRule="atLeast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 w:cs="Tahoma"/>
          <w:b/>
          <w:noProof/>
          <w:color w:val="000000" w:themeColor="text1"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D18A78" wp14:editId="28B9F6C3">
                <wp:simplePos x="0" y="0"/>
                <wp:positionH relativeFrom="column">
                  <wp:posOffset>-348062</wp:posOffset>
                </wp:positionH>
                <wp:positionV relativeFrom="paragraph">
                  <wp:posOffset>94656</wp:posOffset>
                </wp:positionV>
                <wp:extent cx="424754" cy="45719"/>
                <wp:effectExtent l="0" t="12700" r="20320" b="31115"/>
                <wp:wrapNone/>
                <wp:docPr id="5" name="Freccia dest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5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DA23870" id="Freccia destra 5" o:spid="_x0000_s1026" type="#_x0000_t13" style="position:absolute;margin-left:-27.4pt;margin-top:7.45pt;width:33.45pt;height:3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" adj="20438" fillcolor="#4472c4 [3204]" strokecolor="#1f3763 [1604]" strokeweight="1pt"/>
            </w:pict>
          </mc:Fallback>
        </mc:AlternateContent>
      </w:r>
      <w:r w:rsidR="003732F7">
        <w:rPr>
          <w:rFonts w:asciiTheme="minorHAnsi" w:hAnsiTheme="minorHAnsi" w:cs="Tahoma"/>
          <w:b/>
          <w:color w:val="000000" w:themeColor="text1"/>
          <w:sz w:val="32"/>
          <w:szCs w:val="32"/>
          <w:u w:val="thick"/>
        </w:rPr>
        <w:t>Articolo di quotidiano</w:t>
      </w:r>
      <w:r w:rsidRPr="005B1116">
        <w:rPr>
          <w:rFonts w:asciiTheme="minorHAnsi" w:hAnsiTheme="minorHAnsi" w:cs="Tahoma"/>
          <w:b/>
          <w:color w:val="000000" w:themeColor="text1"/>
        </w:rPr>
        <w:t xml:space="preserve">: </w:t>
      </w:r>
    </w:p>
    <w:p w14:paraId="52C3E100" w14:textId="77777777" w:rsidR="00AC22BA" w:rsidRPr="00B33A64" w:rsidRDefault="00AC22BA" w:rsidP="00AC22BA">
      <w:pPr>
        <w:pStyle w:val="Testonotadichiusura"/>
        <w:spacing w:line="255" w:lineRule="atLeast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3F9B9BB6" w14:textId="77777777" w:rsidR="00AC22BA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  <w:r w:rsidRPr="00C37032">
        <w:rPr>
          <w:rFonts w:asciiTheme="minorHAnsi" w:hAnsiTheme="minorHAnsi"/>
          <w:color w:val="000000" w:themeColor="text1"/>
          <w:sz w:val="20"/>
        </w:rPr>
        <w:t xml:space="preserve">Francesco Rossi, “Cronache da un città in fiamme”, </w:t>
      </w:r>
      <w:r w:rsidRPr="00C37032">
        <w:rPr>
          <w:rFonts w:asciiTheme="minorHAnsi" w:hAnsiTheme="minorHAnsi"/>
          <w:i/>
          <w:iCs/>
          <w:color w:val="000000" w:themeColor="text1"/>
          <w:sz w:val="20"/>
        </w:rPr>
        <w:t>La Repubblica</w:t>
      </w:r>
      <w:r w:rsidRPr="00C37032">
        <w:rPr>
          <w:rFonts w:asciiTheme="minorHAnsi" w:hAnsiTheme="minorHAnsi"/>
          <w:color w:val="000000" w:themeColor="text1"/>
          <w:sz w:val="20"/>
        </w:rPr>
        <w:t>,</w:t>
      </w:r>
      <w:r>
        <w:rPr>
          <w:rFonts w:asciiTheme="minorHAnsi" w:hAnsiTheme="minorHAnsi"/>
          <w:color w:val="000000" w:themeColor="text1"/>
          <w:sz w:val="20"/>
        </w:rPr>
        <w:t xml:space="preserve"> </w:t>
      </w:r>
      <w:r w:rsidR="003732F7">
        <w:rPr>
          <w:rFonts w:asciiTheme="minorHAnsi" w:hAnsiTheme="minorHAnsi"/>
          <w:color w:val="000000" w:themeColor="text1"/>
          <w:sz w:val="20"/>
        </w:rPr>
        <w:t>5 maggio</w:t>
      </w:r>
      <w:r>
        <w:rPr>
          <w:rFonts w:asciiTheme="minorHAnsi" w:hAnsiTheme="minorHAnsi"/>
          <w:color w:val="000000" w:themeColor="text1"/>
          <w:sz w:val="20"/>
        </w:rPr>
        <w:t xml:space="preserve"> 2010.</w:t>
      </w:r>
    </w:p>
    <w:p w14:paraId="4FB15F5F" w14:textId="483C2981" w:rsidR="00AC22BA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47110504" w14:textId="72FA4B68" w:rsidR="00F02626" w:rsidRDefault="00F02626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072BD6A3" w14:textId="37D5D673" w:rsidR="00F02626" w:rsidRDefault="00F02626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2190CC33" w14:textId="4AF692E0" w:rsidR="00F02626" w:rsidRDefault="00F02626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706D66C0" w14:textId="300BC99D" w:rsidR="00F02626" w:rsidRDefault="00F02626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4F425B3C" w14:textId="3FB2E669" w:rsidR="00F02626" w:rsidRDefault="00F02626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4D3E2D46" w14:textId="655BBC2E" w:rsidR="00F02626" w:rsidRDefault="00F02626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0B4F242E" w14:textId="762BA8A9" w:rsidR="00F02626" w:rsidRDefault="00F02626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03F26531" w14:textId="0520BDC7" w:rsidR="00F02626" w:rsidRDefault="00F02626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62A49993" w14:textId="29BC5E31" w:rsidR="00AC22BA" w:rsidRDefault="00AC22BA" w:rsidP="00AC22BA">
      <w:pPr>
        <w:spacing w:line="255" w:lineRule="atLeast"/>
        <w:rPr>
          <w:rFonts w:asciiTheme="minorHAnsi" w:eastAsia="DejaVu Sans" w:hAnsiTheme="minorHAnsi" w:cs="Consolas"/>
          <w:color w:val="000000" w:themeColor="text1"/>
          <w:kern w:val="2"/>
          <w:sz w:val="20"/>
          <w:szCs w:val="20"/>
          <w:lang w:eastAsia="zh-CN" w:bidi="hi-IN"/>
        </w:rPr>
      </w:pPr>
    </w:p>
    <w:p w14:paraId="3A76450F" w14:textId="66442052" w:rsidR="00C30FAE" w:rsidRDefault="00C30FAE" w:rsidP="00AC22BA">
      <w:pPr>
        <w:spacing w:line="255" w:lineRule="atLeast"/>
        <w:rPr>
          <w:rFonts w:asciiTheme="minorHAnsi" w:eastAsia="DejaVu Sans" w:hAnsiTheme="minorHAnsi" w:cs="Consolas"/>
          <w:color w:val="000000" w:themeColor="text1"/>
          <w:kern w:val="2"/>
          <w:sz w:val="20"/>
          <w:szCs w:val="20"/>
          <w:lang w:eastAsia="zh-CN" w:bidi="hi-IN"/>
        </w:rPr>
      </w:pPr>
    </w:p>
    <w:p w14:paraId="77337BF6" w14:textId="77777777" w:rsidR="00F02626" w:rsidRPr="00447828" w:rsidRDefault="00F02626" w:rsidP="00AC22BA">
      <w:pPr>
        <w:spacing w:line="255" w:lineRule="atLeast"/>
        <w:rPr>
          <w:rFonts w:asciiTheme="minorHAnsi" w:hAnsiTheme="minorHAnsi"/>
          <w:b/>
          <w:iCs/>
          <w:color w:val="000000" w:themeColor="text1"/>
        </w:rPr>
      </w:pPr>
    </w:p>
    <w:p w14:paraId="5FA482FA" w14:textId="77777777" w:rsidR="00AC22BA" w:rsidRPr="00C37032" w:rsidRDefault="00AC22BA" w:rsidP="00AC22BA">
      <w:pPr>
        <w:pStyle w:val="Paragrafoelenco"/>
        <w:numPr>
          <w:ilvl w:val="0"/>
          <w:numId w:val="3"/>
        </w:numPr>
        <w:spacing w:line="255" w:lineRule="atLeast"/>
        <w:rPr>
          <w:rFonts w:asciiTheme="minorHAnsi" w:hAnsiTheme="minorHAnsi"/>
          <w:b/>
          <w:iCs/>
          <w:color w:val="000000" w:themeColor="text1"/>
        </w:rPr>
      </w:pPr>
      <w:r>
        <w:rPr>
          <w:rFonts w:asciiTheme="minorHAnsi" w:hAnsiTheme="minorHAnsi" w:cs="Tahoma"/>
          <w:b/>
          <w:noProof/>
          <w:color w:val="000000" w:themeColor="text1"/>
          <w:sz w:val="32"/>
          <w:szCs w:val="32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3C502A" wp14:editId="01DC0D04">
                <wp:simplePos x="0" y="0"/>
                <wp:positionH relativeFrom="column">
                  <wp:posOffset>-336263</wp:posOffset>
                </wp:positionH>
                <wp:positionV relativeFrom="paragraph">
                  <wp:posOffset>106455</wp:posOffset>
                </wp:positionV>
                <wp:extent cx="424754" cy="45719"/>
                <wp:effectExtent l="0" t="12700" r="20320" b="31115"/>
                <wp:wrapNone/>
                <wp:docPr id="9" name="Freccia destr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5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3B1A9D1" id="Freccia destra 9" o:spid="_x0000_s1026" type="#_x0000_t13" style="position:absolute;margin-left:-26.5pt;margin-top:8.4pt;width:33.45pt;height:3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" adj="20438" fillcolor="#4472c4 [3204]" strokecolor="#1f3763 [1604]" strokeweight="1pt"/>
            </w:pict>
          </mc:Fallback>
        </mc:AlternateContent>
      </w:r>
      <w:r w:rsidR="003732F7">
        <w:rPr>
          <w:rFonts w:asciiTheme="minorHAnsi" w:hAnsiTheme="minorHAnsi" w:cs="Tahoma"/>
          <w:b/>
          <w:color w:val="000000" w:themeColor="text1"/>
          <w:sz w:val="32"/>
          <w:szCs w:val="32"/>
          <w:u w:val="thick"/>
        </w:rPr>
        <w:t>Catalogo di mostra</w:t>
      </w:r>
      <w:r w:rsidRPr="00C37032">
        <w:rPr>
          <w:rFonts w:asciiTheme="minorHAnsi" w:hAnsiTheme="minorHAnsi" w:cs="Tahoma"/>
          <w:b/>
          <w:color w:val="000000" w:themeColor="text1"/>
        </w:rPr>
        <w:t xml:space="preserve">: </w:t>
      </w:r>
    </w:p>
    <w:p w14:paraId="4541A436" w14:textId="77777777" w:rsidR="00AC22BA" w:rsidRPr="00CD7866" w:rsidRDefault="00AC22BA" w:rsidP="00AC22BA">
      <w:pPr>
        <w:pStyle w:val="Paragrafoelenco"/>
        <w:spacing w:line="255" w:lineRule="atLeast"/>
        <w:rPr>
          <w:rFonts w:asciiTheme="minorHAnsi" w:hAnsiTheme="minorHAnsi"/>
          <w:i/>
          <w:iCs/>
          <w:color w:val="000000" w:themeColor="text1"/>
        </w:rPr>
      </w:pPr>
      <w:r w:rsidRPr="00CD7866">
        <w:rPr>
          <w:rFonts w:asciiTheme="minorHAnsi" w:hAnsiTheme="minorHAnsi"/>
          <w:i/>
          <w:iCs/>
          <w:color w:val="000000" w:themeColor="text1"/>
        </w:rPr>
        <w:t xml:space="preserve"> </w:t>
      </w:r>
    </w:p>
    <w:p w14:paraId="5FCA4607" w14:textId="77777777" w:rsidR="004A06E3" w:rsidRDefault="006E4078" w:rsidP="00AC22BA">
      <w:pPr>
        <w:pStyle w:val="Testonotadichiusura"/>
        <w:spacing w:line="255" w:lineRule="atLeast"/>
        <w:rPr>
          <w:rFonts w:asciiTheme="minorHAnsi" w:hAnsiTheme="minorHAnsi" w:cstheme="minorHAnsi"/>
          <w:sz w:val="20"/>
        </w:rPr>
      </w:pPr>
      <w:proofErr w:type="spellStart"/>
      <w:r w:rsidRPr="00DC7FB4">
        <w:rPr>
          <w:rFonts w:asciiTheme="minorHAnsi" w:hAnsiTheme="minorHAnsi" w:cstheme="minorHAnsi"/>
          <w:i/>
          <w:iCs/>
          <w:sz w:val="20"/>
        </w:rPr>
        <w:t>Identité</w:t>
      </w:r>
      <w:proofErr w:type="spellEnd"/>
      <w:r w:rsidRPr="00DC7FB4">
        <w:rPr>
          <w:rFonts w:asciiTheme="minorHAnsi" w:hAnsiTheme="minorHAnsi" w:cstheme="minorHAnsi"/>
          <w:i/>
          <w:iCs/>
          <w:sz w:val="20"/>
        </w:rPr>
        <w:t xml:space="preserve"> </w:t>
      </w:r>
      <w:proofErr w:type="spellStart"/>
      <w:r w:rsidRPr="00DC7FB4">
        <w:rPr>
          <w:rFonts w:asciiTheme="minorHAnsi" w:hAnsiTheme="minorHAnsi" w:cstheme="minorHAnsi"/>
          <w:i/>
          <w:iCs/>
          <w:sz w:val="20"/>
        </w:rPr>
        <w:t>italienne</w:t>
      </w:r>
      <w:proofErr w:type="spellEnd"/>
      <w:r w:rsidRPr="00DC7FB4">
        <w:rPr>
          <w:rFonts w:asciiTheme="minorHAnsi" w:hAnsiTheme="minorHAnsi" w:cstheme="minorHAnsi"/>
          <w:i/>
          <w:iCs/>
          <w:sz w:val="20"/>
        </w:rPr>
        <w:t xml:space="preserve">: l'arte en </w:t>
      </w:r>
      <w:proofErr w:type="spellStart"/>
      <w:r w:rsidRPr="00DC7FB4">
        <w:rPr>
          <w:rFonts w:asciiTheme="minorHAnsi" w:hAnsiTheme="minorHAnsi" w:cstheme="minorHAnsi"/>
          <w:i/>
          <w:iCs/>
          <w:sz w:val="20"/>
        </w:rPr>
        <w:t>Italie</w:t>
      </w:r>
      <w:proofErr w:type="spellEnd"/>
      <w:r w:rsidRPr="00DC7FB4">
        <w:rPr>
          <w:rFonts w:asciiTheme="minorHAnsi" w:hAnsiTheme="minorHAnsi" w:cstheme="minorHAnsi"/>
          <w:i/>
          <w:iCs/>
          <w:sz w:val="20"/>
        </w:rPr>
        <w:t xml:space="preserve"> </w:t>
      </w:r>
      <w:proofErr w:type="spellStart"/>
      <w:r w:rsidRPr="00DC7FB4">
        <w:rPr>
          <w:rFonts w:asciiTheme="minorHAnsi" w:hAnsiTheme="minorHAnsi" w:cstheme="minorHAnsi"/>
          <w:i/>
          <w:iCs/>
          <w:sz w:val="20"/>
        </w:rPr>
        <w:t>depuis</w:t>
      </w:r>
      <w:proofErr w:type="spellEnd"/>
      <w:r w:rsidRPr="00DC7FB4">
        <w:rPr>
          <w:rFonts w:asciiTheme="minorHAnsi" w:hAnsiTheme="minorHAnsi" w:cstheme="minorHAnsi"/>
          <w:i/>
          <w:iCs/>
          <w:sz w:val="20"/>
        </w:rPr>
        <w:t xml:space="preserve"> 1959</w:t>
      </w:r>
      <w:r w:rsidR="00F02626">
        <w:rPr>
          <w:rFonts w:asciiTheme="minorHAnsi" w:hAnsiTheme="minorHAnsi" w:cstheme="minorHAnsi"/>
          <w:sz w:val="20"/>
        </w:rPr>
        <w:t>, a</w:t>
      </w:r>
      <w:r w:rsidRPr="00DC7FB4">
        <w:rPr>
          <w:rFonts w:asciiTheme="minorHAnsi" w:hAnsiTheme="minorHAnsi" w:cstheme="minorHAnsi"/>
          <w:sz w:val="20"/>
        </w:rPr>
        <w:t xml:space="preserve"> cura di Germano Celant (Parigi: Centre Georges Pompidou, 1981)</w:t>
      </w:r>
      <w:r w:rsidR="00F02626">
        <w:rPr>
          <w:rFonts w:asciiTheme="minorHAnsi" w:hAnsiTheme="minorHAnsi" w:cstheme="minorHAnsi"/>
          <w:sz w:val="20"/>
        </w:rPr>
        <w:t xml:space="preserve">, </w:t>
      </w:r>
      <w:proofErr w:type="spellStart"/>
      <w:r w:rsidR="00F02626">
        <w:rPr>
          <w:rFonts w:asciiTheme="minorHAnsi" w:hAnsiTheme="minorHAnsi" w:cstheme="minorHAnsi"/>
          <w:sz w:val="20"/>
        </w:rPr>
        <w:t>c</w:t>
      </w:r>
      <w:r w:rsidRPr="00DC7FB4">
        <w:rPr>
          <w:rFonts w:asciiTheme="minorHAnsi" w:hAnsiTheme="minorHAnsi" w:cstheme="minorHAnsi"/>
          <w:sz w:val="20"/>
        </w:rPr>
        <w:t>at</w:t>
      </w:r>
      <w:proofErr w:type="spellEnd"/>
      <w:r w:rsidRPr="00DC7FB4">
        <w:rPr>
          <w:rFonts w:asciiTheme="minorHAnsi" w:hAnsiTheme="minorHAnsi" w:cstheme="minorHAnsi"/>
          <w:sz w:val="20"/>
        </w:rPr>
        <w:t>.</w:t>
      </w:r>
    </w:p>
    <w:p w14:paraId="3E8B3D48" w14:textId="335505BF" w:rsidR="00AC22BA" w:rsidRDefault="006E4078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  <w:r w:rsidRPr="00DC7FB4">
        <w:rPr>
          <w:rFonts w:asciiTheme="minorHAnsi" w:hAnsiTheme="minorHAnsi" w:cstheme="minorHAnsi"/>
          <w:sz w:val="20"/>
        </w:rPr>
        <w:t>(Firenze: Centro Di, 1981), 33-34</w:t>
      </w:r>
    </w:p>
    <w:p w14:paraId="7EBACE0B" w14:textId="04B36EE6" w:rsidR="00206DD6" w:rsidRDefault="00206DD6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72B22945" w14:textId="77777777" w:rsidR="00C30FAE" w:rsidRDefault="00C30FAE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240"/>
      </w:tblGrid>
      <w:tr w:rsidR="00AC22BA" w:rsidRPr="0016509D" w14:paraId="5EEF4040" w14:textId="77777777" w:rsidTr="00404A45">
        <w:trPr>
          <w:trHeight w:val="338"/>
          <w:jc w:val="center"/>
        </w:trPr>
        <w:tc>
          <w:tcPr>
            <w:tcW w:w="6240" w:type="dxa"/>
            <w:shd w:val="clear" w:color="auto" w:fill="FFFF00"/>
          </w:tcPr>
          <w:p w14:paraId="5F7F7980" w14:textId="77777777" w:rsidR="00AC22BA" w:rsidRPr="003732F7" w:rsidRDefault="00AC22BA" w:rsidP="00404A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732F7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3732F7" w:rsidRPr="003732F7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3732F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86506EE" w14:textId="77777777" w:rsidR="003732F7" w:rsidRPr="003732F7" w:rsidRDefault="003732F7" w:rsidP="00404A45">
            <w:pPr>
              <w:pStyle w:val="Paragrafoelenco"/>
              <w:rPr>
                <w:rFonts w:asciiTheme="minorHAnsi" w:hAnsiTheme="minorHAnsi" w:cstheme="minorHAnsi"/>
                <w:sz w:val="20"/>
                <w:szCs w:val="20"/>
              </w:rPr>
            </w:pPr>
            <w:r w:rsidRPr="003732F7">
              <w:rPr>
                <w:rFonts w:asciiTheme="minorHAnsi" w:hAnsiTheme="minorHAnsi" w:cstheme="minorHAnsi"/>
                <w:sz w:val="20"/>
                <w:szCs w:val="20"/>
              </w:rPr>
              <w:t xml:space="preserve">Per citare il numero di un’opera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d’arte in mostra usare “n.”</w:t>
            </w:r>
          </w:p>
          <w:p w14:paraId="16C7B3BA" w14:textId="77777777" w:rsidR="003732F7" w:rsidRPr="003732F7" w:rsidRDefault="003732F7" w:rsidP="00404A45">
            <w:pPr>
              <w:pStyle w:val="Paragrafoelenco"/>
              <w:rPr>
                <w:rFonts w:asciiTheme="minorHAnsi" w:hAnsiTheme="minorHAnsi" w:cstheme="minorHAnsi"/>
                <w:sz w:val="20"/>
                <w:szCs w:val="20"/>
              </w:rPr>
            </w:pPr>
            <w:r w:rsidRPr="003732F7">
              <w:rPr>
                <w:rFonts w:asciiTheme="minorHAnsi" w:hAnsiTheme="minorHAnsi" w:cstheme="minorHAnsi"/>
                <w:sz w:val="20"/>
                <w:szCs w:val="20"/>
              </w:rPr>
              <w:t>Per citare l’immagine di un catalogo o di un li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bro usare “fig.”</w:t>
            </w:r>
          </w:p>
          <w:p w14:paraId="0646A331" w14:textId="77777777" w:rsidR="00AC22BA" w:rsidRPr="00DC7FB4" w:rsidRDefault="00AC22BA" w:rsidP="003732F7">
            <w:pPr>
              <w:pStyle w:val="Paragrafoelenco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</w:tr>
    </w:tbl>
    <w:p w14:paraId="46BD44B3" w14:textId="37E6335A" w:rsidR="00206DD6" w:rsidRDefault="00206DD6" w:rsidP="00AC22BA">
      <w:pPr>
        <w:rPr>
          <w:rFonts w:asciiTheme="minorHAnsi" w:hAnsiTheme="minorHAnsi" w:cstheme="minorHAnsi"/>
          <w:sz w:val="20"/>
          <w:szCs w:val="20"/>
        </w:rPr>
      </w:pPr>
    </w:p>
    <w:p w14:paraId="154CE422" w14:textId="77777777" w:rsidR="00C30FAE" w:rsidRDefault="00C30FAE" w:rsidP="00AC22BA">
      <w:pPr>
        <w:rPr>
          <w:rFonts w:asciiTheme="minorHAnsi" w:hAnsiTheme="minorHAnsi" w:cstheme="minorHAnsi"/>
          <w:sz w:val="20"/>
          <w:szCs w:val="20"/>
        </w:rPr>
      </w:pPr>
    </w:p>
    <w:p w14:paraId="13C6E634" w14:textId="77777777" w:rsidR="00F02626" w:rsidRPr="00DC7FB4" w:rsidRDefault="00F02626" w:rsidP="00AC22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10272" w:type="dxa"/>
        <w:tblInd w:w="-323" w:type="dxa"/>
        <w:tblLook w:val="04A0" w:firstRow="1" w:lastRow="0" w:firstColumn="1" w:lastColumn="0" w:noHBand="0" w:noVBand="1"/>
      </w:tblPr>
      <w:tblGrid>
        <w:gridCol w:w="10272"/>
      </w:tblGrid>
      <w:tr w:rsidR="00AC22BA" w:rsidRPr="0016509D" w14:paraId="10DD494F" w14:textId="77777777" w:rsidTr="00404A45">
        <w:trPr>
          <w:trHeight w:val="1131"/>
        </w:trPr>
        <w:tc>
          <w:tcPr>
            <w:tcW w:w="10272" w:type="dxa"/>
            <w:shd w:val="clear" w:color="auto" w:fill="FFFF00"/>
          </w:tcPr>
          <w:p w14:paraId="66016642" w14:textId="77777777" w:rsidR="00AC22BA" w:rsidRPr="00DC7FB4" w:rsidRDefault="00AC22BA" w:rsidP="00404A45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</w:p>
          <w:p w14:paraId="5EBCED02" w14:textId="3C0301A5" w:rsidR="00AC22BA" w:rsidRPr="00DC7FB4" w:rsidRDefault="003732F7" w:rsidP="00404A45">
            <w:pPr>
              <w:jc w:val="center"/>
              <w:rPr>
                <w:rFonts w:asciiTheme="minorHAnsi" w:hAnsiTheme="minorHAnsi" w:cstheme="minorHAnsi"/>
              </w:rPr>
            </w:pPr>
            <w:r w:rsidRPr="003732F7">
              <w:rPr>
                <w:rFonts w:asciiTheme="minorHAnsi" w:hAnsiTheme="minorHAnsi" w:cstheme="minorHAnsi"/>
                <w:b/>
                <w:i/>
              </w:rPr>
              <w:t>Titolo della mostra</w:t>
            </w:r>
            <w:r w:rsidR="00210245" w:rsidRPr="00DC7FB4">
              <w:rPr>
                <w:rFonts w:asciiTheme="minorHAnsi" w:hAnsiTheme="minorHAnsi" w:cstheme="minorHAnsi"/>
                <w:b/>
                <w:iCs/>
              </w:rPr>
              <w:t>, a</w:t>
            </w:r>
            <w:r w:rsidRPr="003732F7">
              <w:rPr>
                <w:rFonts w:asciiTheme="minorHAnsi" w:hAnsiTheme="minorHAnsi" w:cstheme="minorHAnsi"/>
                <w:b/>
              </w:rPr>
              <w:t xml:space="preserve"> cura di Nome e Cognome del curatore</w:t>
            </w:r>
            <w:r w:rsidR="00DC7FB4">
              <w:rPr>
                <w:rFonts w:asciiTheme="minorHAnsi" w:hAnsiTheme="minorHAnsi" w:cstheme="minorHAnsi"/>
                <w:b/>
              </w:rPr>
              <w:t>/della curatrice</w:t>
            </w:r>
            <w:r w:rsidR="00AC22BA" w:rsidRPr="003732F7">
              <w:rPr>
                <w:rFonts w:asciiTheme="minorHAnsi" w:hAnsiTheme="minorHAnsi" w:cstheme="minorHAnsi"/>
                <w:b/>
              </w:rPr>
              <w:t xml:space="preserve"> (</w:t>
            </w:r>
            <w:r>
              <w:rPr>
                <w:rFonts w:asciiTheme="minorHAnsi" w:hAnsiTheme="minorHAnsi" w:cstheme="minorHAnsi"/>
                <w:b/>
              </w:rPr>
              <w:t>Città</w:t>
            </w:r>
            <w:r w:rsidR="00AC22BA" w:rsidRPr="003732F7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luogo espositivo</w:t>
            </w:r>
            <w:r w:rsidR="00AC22BA" w:rsidRPr="003732F7">
              <w:rPr>
                <w:rFonts w:asciiTheme="minorHAnsi" w:hAnsiTheme="minorHAnsi" w:cstheme="minorHAnsi"/>
                <w:b/>
              </w:rPr>
              <w:t xml:space="preserve">, </w:t>
            </w:r>
            <w:r>
              <w:rPr>
                <w:rFonts w:asciiTheme="minorHAnsi" w:hAnsiTheme="minorHAnsi" w:cstheme="minorHAnsi"/>
                <w:b/>
              </w:rPr>
              <w:t>anno</w:t>
            </w:r>
            <w:r w:rsidR="00AC22BA" w:rsidRPr="003732F7">
              <w:rPr>
                <w:rFonts w:asciiTheme="minorHAnsi" w:hAnsiTheme="minorHAnsi" w:cstheme="minorHAnsi"/>
                <w:b/>
              </w:rPr>
              <w:t>)</w:t>
            </w:r>
            <w:r w:rsidR="00210245">
              <w:rPr>
                <w:rFonts w:asciiTheme="minorHAnsi" w:hAnsiTheme="minorHAnsi" w:cstheme="minorHAnsi"/>
                <w:b/>
              </w:rPr>
              <w:t>,</w:t>
            </w:r>
            <w:r w:rsidR="00AC22BA" w:rsidRPr="003732F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210245" w:rsidRPr="00DC7FB4">
              <w:rPr>
                <w:rFonts w:asciiTheme="minorHAnsi" w:hAnsiTheme="minorHAnsi" w:cstheme="minorHAnsi"/>
                <w:b/>
              </w:rPr>
              <w:t>c</w:t>
            </w:r>
            <w:r w:rsidR="00AC22BA" w:rsidRPr="00DC7FB4">
              <w:rPr>
                <w:rFonts w:asciiTheme="minorHAnsi" w:hAnsiTheme="minorHAnsi" w:cstheme="minorHAnsi"/>
                <w:b/>
              </w:rPr>
              <w:t>at</w:t>
            </w:r>
            <w:proofErr w:type="spellEnd"/>
            <w:r w:rsidR="00AC22BA" w:rsidRPr="00DC7FB4">
              <w:rPr>
                <w:rFonts w:asciiTheme="minorHAnsi" w:hAnsiTheme="minorHAnsi" w:cstheme="minorHAnsi"/>
                <w:b/>
              </w:rPr>
              <w:t>.</w:t>
            </w:r>
            <w:r w:rsidR="006E4078">
              <w:rPr>
                <w:rFonts w:asciiTheme="minorHAnsi" w:hAnsiTheme="minorHAnsi" w:cstheme="minorHAnsi"/>
                <w:b/>
              </w:rPr>
              <w:t xml:space="preserve"> </w:t>
            </w:r>
            <w:r w:rsidR="00AC22BA" w:rsidRPr="00DC7FB4">
              <w:rPr>
                <w:rFonts w:asciiTheme="minorHAnsi" w:hAnsiTheme="minorHAnsi" w:cstheme="minorHAnsi"/>
                <w:b/>
              </w:rPr>
              <w:t>(</w:t>
            </w:r>
            <w:r w:rsidRPr="00DC7FB4">
              <w:rPr>
                <w:rFonts w:asciiTheme="minorHAnsi" w:hAnsiTheme="minorHAnsi" w:cstheme="minorHAnsi"/>
                <w:b/>
              </w:rPr>
              <w:t>Città</w:t>
            </w:r>
            <w:r w:rsidR="00AC22BA" w:rsidRPr="00DC7FB4">
              <w:rPr>
                <w:rFonts w:asciiTheme="minorHAnsi" w:hAnsiTheme="minorHAnsi" w:cstheme="minorHAnsi"/>
                <w:b/>
              </w:rPr>
              <w:t xml:space="preserve">: </w:t>
            </w:r>
            <w:r w:rsidRPr="00DC7FB4">
              <w:rPr>
                <w:rFonts w:asciiTheme="minorHAnsi" w:hAnsiTheme="minorHAnsi" w:cstheme="minorHAnsi"/>
                <w:b/>
              </w:rPr>
              <w:t>Casa Editrice</w:t>
            </w:r>
            <w:r w:rsidR="00AC22BA" w:rsidRPr="00DC7FB4">
              <w:rPr>
                <w:rFonts w:asciiTheme="minorHAnsi" w:hAnsiTheme="minorHAnsi" w:cstheme="minorHAnsi"/>
                <w:b/>
              </w:rPr>
              <w:t xml:space="preserve">, </w:t>
            </w:r>
            <w:r w:rsidRPr="00DC7FB4">
              <w:rPr>
                <w:rFonts w:asciiTheme="minorHAnsi" w:hAnsiTheme="minorHAnsi" w:cstheme="minorHAnsi"/>
                <w:b/>
              </w:rPr>
              <w:t>anno</w:t>
            </w:r>
            <w:r w:rsidR="00AC22BA" w:rsidRPr="00DC7FB4">
              <w:rPr>
                <w:rFonts w:asciiTheme="minorHAnsi" w:hAnsiTheme="minorHAnsi" w:cstheme="minorHAnsi"/>
                <w:b/>
              </w:rPr>
              <w:t xml:space="preserve">), </w:t>
            </w:r>
            <w:r w:rsidRPr="00DC7FB4">
              <w:rPr>
                <w:rFonts w:asciiTheme="minorHAnsi" w:hAnsiTheme="minorHAnsi" w:cstheme="minorHAnsi"/>
                <w:b/>
              </w:rPr>
              <w:t>pagine</w:t>
            </w:r>
            <w:r w:rsidR="00AC22BA" w:rsidRPr="00DC7FB4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616C7BCA" w14:textId="41D89710" w:rsidR="00206DD6" w:rsidRDefault="00206DD6" w:rsidP="00AC22BA">
      <w:pPr>
        <w:rPr>
          <w:rFonts w:asciiTheme="minorHAnsi" w:hAnsiTheme="minorHAnsi" w:cstheme="minorHAnsi"/>
          <w:sz w:val="28"/>
          <w:szCs w:val="28"/>
        </w:rPr>
      </w:pPr>
    </w:p>
    <w:p w14:paraId="2D2808D2" w14:textId="77777777" w:rsidR="00C30FAE" w:rsidRDefault="00C30FAE" w:rsidP="00AC22BA">
      <w:pPr>
        <w:rPr>
          <w:rFonts w:asciiTheme="minorHAnsi" w:hAnsiTheme="minorHAnsi" w:cstheme="minorHAnsi"/>
          <w:sz w:val="28"/>
          <w:szCs w:val="28"/>
        </w:rPr>
      </w:pPr>
    </w:p>
    <w:p w14:paraId="75F41B69" w14:textId="77777777" w:rsidR="00F02626" w:rsidRPr="00DC7FB4" w:rsidRDefault="00F02626" w:rsidP="00AC22BA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AC22BA" w14:paraId="2229F34E" w14:textId="77777777" w:rsidTr="00404A45">
        <w:tc>
          <w:tcPr>
            <w:tcW w:w="9627" w:type="dxa"/>
            <w:shd w:val="clear" w:color="auto" w:fill="FFFF00"/>
          </w:tcPr>
          <w:p w14:paraId="19D5E90C" w14:textId="77777777" w:rsidR="00AC22BA" w:rsidRPr="00F02626" w:rsidRDefault="003732F7" w:rsidP="00404A45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F0262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CITAZIONE COMPLETA (prima citazione)</w:t>
            </w:r>
          </w:p>
          <w:p w14:paraId="3E5A4415" w14:textId="46DF043A" w:rsidR="00AC22BA" w:rsidRPr="00F02626" w:rsidRDefault="00AC22BA" w:rsidP="00404A4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262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¹ </w:t>
            </w:r>
            <w:proofErr w:type="spellStart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Identité</w:t>
            </w:r>
            <w:proofErr w:type="spellEnd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italienne</w:t>
            </w:r>
            <w:proofErr w:type="spellEnd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: l'arte en </w:t>
            </w:r>
            <w:proofErr w:type="spellStart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Italie</w:t>
            </w:r>
            <w:proofErr w:type="spellEnd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depuis</w:t>
            </w:r>
            <w:proofErr w:type="spellEnd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1959</w:t>
            </w:r>
            <w:r w:rsidR="00DC7FB4"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,</w:t>
            </w:r>
            <w:r w:rsidR="00DC7FB4" w:rsidRPr="00F0262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 a</w:t>
            </w:r>
            <w:r w:rsidR="003732F7" w:rsidRPr="00F0262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cura di</w:t>
            </w:r>
            <w:r w:rsidRPr="00F0262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Germano Celant (</w:t>
            </w:r>
            <w:r w:rsidR="003732F7" w:rsidRPr="00F02626">
              <w:rPr>
                <w:rFonts w:asciiTheme="minorHAnsi" w:hAnsiTheme="minorHAnsi" w:cstheme="minorHAnsi"/>
                <w:b/>
                <w:sz w:val="20"/>
                <w:szCs w:val="20"/>
              </w:rPr>
              <w:t>Parigi</w:t>
            </w:r>
            <w:r w:rsidRPr="00F02626">
              <w:rPr>
                <w:rFonts w:asciiTheme="minorHAnsi" w:hAnsiTheme="minorHAnsi" w:cstheme="minorHAnsi"/>
                <w:b/>
                <w:sz w:val="20"/>
                <w:szCs w:val="20"/>
              </w:rPr>
              <w:t>: Centre Georges Pompidou, 1981)</w:t>
            </w:r>
            <w:r w:rsidR="00DC7FB4" w:rsidRPr="00F02626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F0262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DC7FB4" w:rsidRPr="00F02626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Pr="00F02626">
              <w:rPr>
                <w:rFonts w:asciiTheme="minorHAnsi" w:hAnsiTheme="minorHAnsi" w:cstheme="minorHAnsi"/>
                <w:b/>
                <w:sz w:val="20"/>
                <w:szCs w:val="20"/>
              </w:rPr>
              <w:t>at</w:t>
            </w:r>
            <w:proofErr w:type="spellEnd"/>
            <w:r w:rsidRPr="00F02626">
              <w:rPr>
                <w:rFonts w:asciiTheme="minorHAnsi" w:hAnsiTheme="minorHAnsi" w:cstheme="minorHAnsi"/>
                <w:b/>
                <w:sz w:val="20"/>
                <w:szCs w:val="20"/>
              </w:rPr>
              <w:t>. (</w:t>
            </w:r>
            <w:r w:rsidR="003732F7" w:rsidRPr="00F02626">
              <w:rPr>
                <w:rFonts w:asciiTheme="minorHAnsi" w:hAnsiTheme="minorHAnsi" w:cstheme="minorHAnsi"/>
                <w:b/>
                <w:sz w:val="20"/>
                <w:szCs w:val="20"/>
              </w:rPr>
              <w:t>Firenze</w:t>
            </w:r>
            <w:r w:rsidRPr="00F0262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Centro Di, 1981), 33-34. </w:t>
            </w:r>
          </w:p>
          <w:p w14:paraId="27F2A17D" w14:textId="77777777" w:rsidR="00AC22BA" w:rsidRPr="00F02626" w:rsidRDefault="00AC22BA" w:rsidP="00404A4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C22BA" w:rsidRPr="00240935" w14:paraId="17E4331C" w14:textId="77777777" w:rsidTr="00404A45">
        <w:tc>
          <w:tcPr>
            <w:tcW w:w="9627" w:type="dxa"/>
            <w:shd w:val="clear" w:color="auto" w:fill="FFFF00"/>
          </w:tcPr>
          <w:p w14:paraId="3E67C855" w14:textId="77777777" w:rsidR="00AC22BA" w:rsidRPr="00F02626" w:rsidRDefault="003732F7" w:rsidP="00404A45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F0262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FORMA ABBREVIATA (citazioni successive)</w:t>
            </w:r>
            <w:r w:rsidR="00AC22BA" w:rsidRPr="00F0262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:</w:t>
            </w:r>
          </w:p>
          <w:p w14:paraId="2E7D4C48" w14:textId="77777777" w:rsidR="00AC22BA" w:rsidRPr="00F02626" w:rsidRDefault="00AC22BA" w:rsidP="00404A4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262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³ </w:t>
            </w:r>
            <w:proofErr w:type="spellStart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Identité</w:t>
            </w:r>
            <w:proofErr w:type="spellEnd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italienne</w:t>
            </w:r>
            <w:proofErr w:type="spellEnd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: l'arte en </w:t>
            </w:r>
            <w:proofErr w:type="spellStart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Italie</w:t>
            </w:r>
            <w:proofErr w:type="spellEnd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depuis</w:t>
            </w:r>
            <w:proofErr w:type="spellEnd"/>
            <w:r w:rsidRPr="00F0262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1959</w:t>
            </w:r>
            <w:r w:rsidRPr="00F02626">
              <w:rPr>
                <w:rFonts w:asciiTheme="minorHAnsi" w:hAnsiTheme="minorHAnsi" w:cstheme="minorHAnsi"/>
                <w:b/>
                <w:sz w:val="20"/>
                <w:szCs w:val="20"/>
              </w:rPr>
              <w:t>, 33-34.</w:t>
            </w:r>
          </w:p>
        </w:tc>
      </w:tr>
    </w:tbl>
    <w:p w14:paraId="2889818E" w14:textId="30CC8B93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321346C4" w14:textId="73E7291E" w:rsidR="00F02626" w:rsidRDefault="00F02626" w:rsidP="00AC22BA">
      <w:pPr>
        <w:rPr>
          <w:rFonts w:asciiTheme="minorHAnsi" w:hAnsiTheme="minorHAnsi" w:cstheme="minorHAnsi"/>
          <w:sz w:val="20"/>
          <w:szCs w:val="20"/>
        </w:rPr>
      </w:pPr>
    </w:p>
    <w:p w14:paraId="06215305" w14:textId="477AA8AE" w:rsidR="00C30FAE" w:rsidRDefault="00C30FAE" w:rsidP="00AC22BA">
      <w:pPr>
        <w:rPr>
          <w:rFonts w:asciiTheme="minorHAnsi" w:hAnsiTheme="minorHAnsi" w:cstheme="minorHAnsi"/>
          <w:sz w:val="20"/>
          <w:szCs w:val="20"/>
        </w:rPr>
      </w:pPr>
    </w:p>
    <w:p w14:paraId="47A5E816" w14:textId="77777777" w:rsidR="00C30FAE" w:rsidRPr="00B22C16" w:rsidRDefault="00C30FAE" w:rsidP="00AC22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XSpec="center" w:tblpY="13"/>
        <w:tblW w:w="0" w:type="auto"/>
        <w:tblLook w:val="04A0" w:firstRow="1" w:lastRow="0" w:firstColumn="1" w:lastColumn="0" w:noHBand="0" w:noVBand="1"/>
      </w:tblPr>
      <w:tblGrid>
        <w:gridCol w:w="7871"/>
      </w:tblGrid>
      <w:tr w:rsidR="00AC22BA" w:rsidRPr="00434BA8" w14:paraId="6C5F151C" w14:textId="77777777" w:rsidTr="00404A45">
        <w:trPr>
          <w:trHeight w:val="4113"/>
        </w:trPr>
        <w:tc>
          <w:tcPr>
            <w:tcW w:w="7871" w:type="dxa"/>
            <w:shd w:val="clear" w:color="auto" w:fill="FFFF00"/>
          </w:tcPr>
          <w:p w14:paraId="3E3BE9E5" w14:textId="77777777" w:rsidR="00AC22BA" w:rsidRPr="00434BA8" w:rsidRDefault="00AC22BA" w:rsidP="00404A45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732F7">
              <w:rPr>
                <w:rFonts w:asciiTheme="minorHAnsi" w:hAnsiTheme="minorHAnsi" w:cstheme="minorHAnsi"/>
                <w:sz w:val="20"/>
                <w:szCs w:val="20"/>
              </w:rPr>
              <w:t xml:space="preserve">NB: </w:t>
            </w:r>
            <w:r w:rsidR="003732F7" w:rsidRPr="003732F7">
              <w:rPr>
                <w:rFonts w:asciiTheme="minorHAnsi" w:hAnsiTheme="minorHAnsi" w:cstheme="minorHAnsi"/>
                <w:sz w:val="20"/>
                <w:szCs w:val="20"/>
              </w:rPr>
              <w:t>se ci sono</w:t>
            </w:r>
            <w:r w:rsidRPr="003732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732F7" w:rsidRPr="003732F7">
              <w:rPr>
                <w:rFonts w:asciiTheme="minorHAnsi" w:hAnsiTheme="minorHAnsi" w:cstheme="minorHAnsi"/>
                <w:b/>
                <w:sz w:val="20"/>
                <w:szCs w:val="20"/>
              </w:rPr>
              <w:t>due mostre con lo stesso titolo</w:t>
            </w:r>
            <w:r w:rsidRPr="003732F7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3732F7">
              <w:rPr>
                <w:rFonts w:asciiTheme="minorHAnsi" w:hAnsiTheme="minorHAnsi" w:cstheme="minorHAnsi"/>
                <w:sz w:val="20"/>
                <w:szCs w:val="20"/>
              </w:rPr>
              <w:t xml:space="preserve">Ad </w:t>
            </w:r>
            <w:proofErr w:type="spellStart"/>
            <w:r w:rsidR="003732F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esempio</w:t>
            </w:r>
            <w:proofErr w:type="spellEnd"/>
            <w:r w:rsidRPr="00434BA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: </w:t>
            </w:r>
          </w:p>
          <w:p w14:paraId="1B88D0B5" w14:textId="77777777" w:rsidR="00AC22BA" w:rsidRPr="00434BA8" w:rsidRDefault="00AC22BA" w:rsidP="00404A45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ABB7369" w14:textId="3AB70E30" w:rsidR="00AC22BA" w:rsidRPr="00B91685" w:rsidRDefault="00AC22BA" w:rsidP="00AC22BA">
            <w:pPr>
              <w:pStyle w:val="Paragrafoelenco"/>
              <w:numPr>
                <w:ilvl w:val="0"/>
                <w:numId w:val="6"/>
              </w:num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68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Schifano</w:t>
            </w:r>
            <w:r w:rsidR="00DC7FB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</w:t>
            </w:r>
            <w:r w:rsidRPr="00B916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C7FB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732F7">
              <w:rPr>
                <w:rFonts w:asciiTheme="minorHAnsi" w:hAnsiTheme="minorHAnsi" w:cstheme="minorHAnsi"/>
                <w:sz w:val="20"/>
                <w:szCs w:val="20"/>
              </w:rPr>
              <w:t xml:space="preserve"> cura di</w:t>
            </w:r>
            <w:r w:rsidRPr="00B916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34BA8">
              <w:rPr>
                <w:rFonts w:asciiTheme="minorHAnsi" w:hAnsiTheme="minorHAnsi" w:cstheme="minorHAnsi"/>
                <w:sz w:val="20"/>
                <w:szCs w:val="20"/>
                <w:u w:val="double"/>
              </w:rPr>
              <w:t>Maurizio Calvesi</w:t>
            </w:r>
            <w:r w:rsidRPr="00B91685">
              <w:rPr>
                <w:rFonts w:asciiTheme="minorHAnsi" w:hAnsiTheme="minorHAnsi" w:cstheme="minorHAnsi"/>
                <w:sz w:val="20"/>
                <w:szCs w:val="20"/>
              </w:rPr>
              <w:t xml:space="preserve"> (Rom</w:t>
            </w:r>
            <w:r w:rsidR="003732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B91685">
              <w:rPr>
                <w:rFonts w:asciiTheme="minorHAnsi" w:hAnsiTheme="minorHAnsi" w:cstheme="minorHAnsi"/>
                <w:sz w:val="20"/>
                <w:szCs w:val="20"/>
              </w:rPr>
              <w:t xml:space="preserve">: Galleria </w:t>
            </w:r>
            <w:proofErr w:type="spellStart"/>
            <w:r w:rsidRPr="00B91685">
              <w:rPr>
                <w:rFonts w:asciiTheme="minorHAnsi" w:hAnsiTheme="minorHAnsi" w:cstheme="minorHAnsi"/>
                <w:sz w:val="20"/>
                <w:szCs w:val="20"/>
              </w:rPr>
              <w:t>Odyssia</w:t>
            </w:r>
            <w:proofErr w:type="spellEnd"/>
            <w:r w:rsidRPr="00B91685">
              <w:rPr>
                <w:rFonts w:asciiTheme="minorHAnsi" w:hAnsiTheme="minorHAnsi" w:cstheme="minorHAnsi"/>
                <w:sz w:val="20"/>
                <w:szCs w:val="20"/>
              </w:rPr>
              <w:t xml:space="preserve">, 1963), </w:t>
            </w:r>
            <w:r w:rsidR="003732F7">
              <w:rPr>
                <w:rFonts w:asciiTheme="minorHAnsi" w:hAnsiTheme="minorHAnsi" w:cstheme="minorHAnsi"/>
                <w:sz w:val="20"/>
                <w:szCs w:val="20"/>
              </w:rPr>
              <w:t>ecc</w:t>
            </w:r>
            <w:r w:rsidRPr="00B91685">
              <w:rPr>
                <w:rFonts w:asciiTheme="minorHAnsi" w:hAnsiTheme="minorHAnsi" w:cstheme="minorHAnsi"/>
                <w:sz w:val="20"/>
                <w:szCs w:val="20"/>
              </w:rPr>
              <w:t xml:space="preserve">... </w:t>
            </w:r>
          </w:p>
          <w:p w14:paraId="3447842C" w14:textId="2C07648D" w:rsidR="00AC22BA" w:rsidRPr="00434BA8" w:rsidRDefault="00AC22BA" w:rsidP="00AC22BA">
            <w:pPr>
              <w:pStyle w:val="Paragrafoelenco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9168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Schifano</w:t>
            </w:r>
            <w:r w:rsidR="00DC7FB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</w:t>
            </w:r>
            <w:r w:rsidRPr="00B9168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DC7FB4">
              <w:rPr>
                <w:rFonts w:asciiTheme="minorHAnsi" w:hAnsiTheme="minorHAnsi" w:cstheme="minorHAnsi"/>
                <w:iCs/>
                <w:sz w:val="20"/>
                <w:szCs w:val="20"/>
              </w:rPr>
              <w:t>a</w:t>
            </w:r>
            <w:r w:rsidR="003732F7">
              <w:rPr>
                <w:rFonts w:asciiTheme="minorHAnsi" w:hAnsiTheme="minorHAnsi" w:cstheme="minorHAnsi"/>
                <w:sz w:val="20"/>
                <w:szCs w:val="20"/>
              </w:rPr>
              <w:t xml:space="preserve"> cura di</w:t>
            </w:r>
            <w:r w:rsidRPr="00434B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34BA8">
              <w:rPr>
                <w:rFonts w:asciiTheme="minorHAnsi" w:hAnsiTheme="minorHAnsi" w:cstheme="minorHAnsi"/>
                <w:sz w:val="20"/>
                <w:szCs w:val="20"/>
                <w:u w:val="double"/>
              </w:rPr>
              <w:t>Achille Bonito Oliva</w:t>
            </w:r>
            <w:r w:rsidRPr="00434BA8">
              <w:rPr>
                <w:rFonts w:asciiTheme="minorHAnsi" w:hAnsiTheme="minorHAnsi" w:cstheme="minorHAnsi"/>
                <w:sz w:val="20"/>
                <w:szCs w:val="20"/>
              </w:rPr>
              <w:t>, (Milan</w:t>
            </w:r>
            <w:r w:rsidR="003732F7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34BA8">
              <w:rPr>
                <w:rFonts w:asciiTheme="minorHAnsi" w:hAnsiTheme="minorHAnsi" w:cstheme="minorHAnsi"/>
                <w:sz w:val="20"/>
                <w:szCs w:val="20"/>
              </w:rPr>
              <w:t xml:space="preserve">: Studio </w:t>
            </w:r>
            <w:proofErr w:type="spellStart"/>
            <w:r w:rsidRPr="00434BA8">
              <w:rPr>
                <w:rFonts w:asciiTheme="minorHAnsi" w:hAnsiTheme="minorHAnsi" w:cstheme="minorHAnsi"/>
                <w:sz w:val="20"/>
                <w:szCs w:val="20"/>
              </w:rPr>
              <w:t>Ennesse</w:t>
            </w:r>
            <w:proofErr w:type="spellEnd"/>
            <w:r w:rsidRPr="00434BA8">
              <w:rPr>
                <w:rFonts w:asciiTheme="minorHAnsi" w:hAnsiTheme="minorHAnsi" w:cstheme="minorHAnsi"/>
                <w:sz w:val="20"/>
                <w:szCs w:val="20"/>
              </w:rPr>
              <w:t xml:space="preserve">, 1984), </w:t>
            </w:r>
            <w:r w:rsidR="003732F7">
              <w:rPr>
                <w:rFonts w:asciiTheme="minorHAnsi" w:hAnsiTheme="minorHAnsi" w:cstheme="minorHAnsi"/>
                <w:sz w:val="20"/>
                <w:szCs w:val="20"/>
              </w:rPr>
              <w:t>ecc</w:t>
            </w:r>
            <w:r w:rsidRPr="00434BA8">
              <w:rPr>
                <w:rFonts w:asciiTheme="minorHAnsi" w:hAnsiTheme="minorHAnsi" w:cstheme="minorHAnsi"/>
                <w:sz w:val="20"/>
                <w:szCs w:val="20"/>
              </w:rPr>
              <w:t xml:space="preserve">.... </w:t>
            </w:r>
          </w:p>
          <w:p w14:paraId="36A65D95" w14:textId="77777777" w:rsidR="00AC22BA" w:rsidRPr="00434BA8" w:rsidRDefault="00AC22BA" w:rsidP="00404A45">
            <w:pPr>
              <w:pStyle w:val="Paragrafoelenc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60EF8D" w14:textId="77777777" w:rsidR="00AC22BA" w:rsidRPr="003732F7" w:rsidRDefault="00AC22BA" w:rsidP="00404A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32F7">
              <w:rPr>
                <w:rFonts w:asciiTheme="minorHAnsi" w:hAnsiTheme="minorHAnsi" w:cstheme="minorHAnsi"/>
                <w:sz w:val="20"/>
                <w:szCs w:val="20"/>
              </w:rPr>
              <w:t xml:space="preserve">&gt;&gt;&gt; </w:t>
            </w:r>
            <w:r w:rsidR="003732F7" w:rsidRPr="003732F7">
              <w:rPr>
                <w:rFonts w:asciiTheme="minorHAnsi" w:hAnsiTheme="minorHAnsi" w:cstheme="minorHAnsi"/>
                <w:sz w:val="20"/>
                <w:szCs w:val="20"/>
              </w:rPr>
              <w:t>le successive citazioni dei medesimi cataloghi saranno rispettivamente</w:t>
            </w:r>
            <w:r w:rsidRPr="003732F7">
              <w:rPr>
                <w:rFonts w:asciiTheme="minorHAnsi" w:hAnsiTheme="minorHAnsi" w:cstheme="minorHAnsi"/>
                <w:sz w:val="20"/>
                <w:szCs w:val="20"/>
              </w:rPr>
              <w:t xml:space="preserve">:  </w:t>
            </w:r>
          </w:p>
          <w:p w14:paraId="4CD2C692" w14:textId="77777777" w:rsidR="00AC22BA" w:rsidRPr="00B91685" w:rsidRDefault="00AC22BA" w:rsidP="00AC22BA">
            <w:pPr>
              <w:pStyle w:val="Paragrafoelenco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B9168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Calvesi</w:t>
            </w:r>
            <w:proofErr w:type="spellEnd"/>
            <w:r w:rsidRPr="00B9168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9168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Schifano</w:t>
            </w:r>
            <w:proofErr w:type="spellEnd"/>
            <w:r w:rsidRPr="00B9168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, 15. </w:t>
            </w:r>
          </w:p>
          <w:p w14:paraId="4D189A6B" w14:textId="77777777" w:rsidR="00AC22BA" w:rsidRDefault="00AC22BA" w:rsidP="00AC22BA">
            <w:pPr>
              <w:pStyle w:val="Paragrafoelenco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9168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Bonito Oliva, </w:t>
            </w:r>
            <w:proofErr w:type="spellStart"/>
            <w:r w:rsidRPr="00B9168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Schifano</w:t>
            </w:r>
            <w:proofErr w:type="spellEnd"/>
            <w:r w:rsidRPr="00B9168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28, fig. 2.</w:t>
            </w:r>
          </w:p>
          <w:p w14:paraId="43E8CA5F" w14:textId="77777777" w:rsidR="00AC22BA" w:rsidRPr="00B91685" w:rsidRDefault="00AC22BA" w:rsidP="00404A45">
            <w:pPr>
              <w:pStyle w:val="Paragrafoelenco"/>
              <w:ind w:left="108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4A86DA3" w14:textId="12962CBF" w:rsidR="00AC22BA" w:rsidRPr="003732F7" w:rsidRDefault="003732F7" w:rsidP="003732F7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732F7">
              <w:rPr>
                <w:rFonts w:asciiTheme="minorHAnsi" w:hAnsiTheme="minorHAnsi" w:cstheme="minorHAnsi"/>
                <w:sz w:val="20"/>
                <w:szCs w:val="20"/>
              </w:rPr>
              <w:t>Se c’è</w:t>
            </w:r>
            <w:r w:rsidR="00AC22BA" w:rsidRPr="003732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un altro</w:t>
            </w:r>
            <w:r w:rsidR="00AC22BA" w:rsidRPr="003732F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Calvesi, </w:t>
            </w:r>
            <w:r w:rsidR="00AC22BA" w:rsidRPr="003732F7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Schifano</w:t>
            </w:r>
            <w:r w:rsidR="00AC22BA" w:rsidRPr="003732F7">
              <w:rPr>
                <w:rFonts w:asciiTheme="minorHAnsi" w:hAnsiTheme="minorHAnsi" w:cstheme="minorHAnsi"/>
                <w:sz w:val="20"/>
                <w:szCs w:val="20"/>
              </w:rPr>
              <w:t>, … (</w:t>
            </w:r>
            <w:r w:rsidRPr="003732F7">
              <w:rPr>
                <w:rFonts w:asciiTheme="minorHAnsi" w:hAnsiTheme="minorHAnsi" w:cstheme="minorHAnsi"/>
                <w:sz w:val="20"/>
                <w:szCs w:val="20"/>
              </w:rPr>
              <w:t>una monografia o un altro catalogo</w:t>
            </w:r>
            <w:r w:rsidR="00AC22BA" w:rsidRPr="003732F7">
              <w:rPr>
                <w:rFonts w:asciiTheme="minorHAnsi" w:hAnsiTheme="minorHAnsi" w:cstheme="minorHAnsi"/>
                <w:sz w:val="20"/>
                <w:szCs w:val="20"/>
              </w:rPr>
              <w:t xml:space="preserve">),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specificare la città</w:t>
            </w:r>
            <w:r w:rsidR="00AC22BA" w:rsidRPr="003732F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5C82D8DC" w14:textId="6517AD96" w:rsidR="00AC22BA" w:rsidRPr="00B91685" w:rsidRDefault="00AC22BA" w:rsidP="00404A45">
            <w:pPr>
              <w:pStyle w:val="Paragrafoelenc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B9168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Calvesi</w:t>
            </w:r>
            <w:proofErr w:type="spellEnd"/>
            <w:r w:rsidRPr="00B9168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9168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Schifano</w:t>
            </w:r>
            <w:proofErr w:type="spellEnd"/>
            <w:r w:rsidRPr="00B9168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 w:rsidRPr="00434BA8">
              <w:rPr>
                <w:rFonts w:asciiTheme="minorHAnsi" w:hAnsiTheme="minorHAnsi" w:cstheme="minorHAnsi"/>
                <w:sz w:val="20"/>
                <w:szCs w:val="20"/>
                <w:u w:val="double"/>
                <w:lang w:val="en-US"/>
              </w:rPr>
              <w:t>Rom</w:t>
            </w:r>
            <w:r w:rsidR="006E4078">
              <w:rPr>
                <w:rFonts w:asciiTheme="minorHAnsi" w:hAnsiTheme="minorHAnsi" w:cstheme="minorHAnsi"/>
                <w:sz w:val="20"/>
                <w:szCs w:val="20"/>
                <w:u w:val="double"/>
                <w:lang w:val="en-US"/>
              </w:rPr>
              <w:t>a</w:t>
            </w:r>
            <w:r w:rsidRPr="00B9168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), 15.</w:t>
            </w:r>
          </w:p>
          <w:p w14:paraId="22C6572D" w14:textId="77777777" w:rsidR="00AC22BA" w:rsidRDefault="00AC22BA" w:rsidP="00404A45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E0B185D" w14:textId="77777777" w:rsidR="00AC22BA" w:rsidRPr="003732F7" w:rsidRDefault="003732F7" w:rsidP="003732F7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732F7">
              <w:rPr>
                <w:rFonts w:asciiTheme="minorHAnsi" w:hAnsiTheme="minorHAnsi" w:cstheme="minorHAnsi"/>
                <w:sz w:val="20"/>
                <w:szCs w:val="20"/>
              </w:rPr>
              <w:t xml:space="preserve">Se ci sono due mostre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nella stessa città </w:t>
            </w:r>
            <w:r w:rsidRPr="003732F7">
              <w:rPr>
                <w:rFonts w:asciiTheme="minorHAnsi" w:hAnsiTheme="minorHAnsi" w:cstheme="minorHAnsi"/>
                <w:sz w:val="20"/>
                <w:szCs w:val="20"/>
              </w:rPr>
              <w:t>curate da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lla stessa persona, specificare l’anno</w:t>
            </w:r>
            <w:r w:rsidR="00AC22BA" w:rsidRPr="003732F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7AB27868" w14:textId="77777777" w:rsidR="00AC22BA" w:rsidRDefault="00AC22BA" w:rsidP="00404A45">
            <w:pPr>
              <w:pStyle w:val="Paragrafoelenc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B9168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Calvesi</w:t>
            </w:r>
            <w:proofErr w:type="spellEnd"/>
            <w:r w:rsidRPr="00B9168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9168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Schifano</w:t>
            </w:r>
            <w:proofErr w:type="spellEnd"/>
            <w:r w:rsidRPr="00B9168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 w:rsidRPr="00434BA8">
              <w:rPr>
                <w:rFonts w:asciiTheme="minorHAnsi" w:hAnsiTheme="minorHAnsi" w:cstheme="minorHAnsi"/>
                <w:sz w:val="20"/>
                <w:szCs w:val="20"/>
                <w:u w:val="single"/>
                <w:lang w:val="en-US"/>
              </w:rPr>
              <w:t>Rom</w:t>
            </w:r>
            <w:r w:rsidR="00404A45">
              <w:rPr>
                <w:rFonts w:asciiTheme="minorHAnsi" w:hAnsiTheme="minorHAnsi" w:cstheme="minorHAnsi"/>
                <w:sz w:val="20"/>
                <w:szCs w:val="20"/>
                <w:u w:val="single"/>
                <w:lang w:val="en-US"/>
              </w:rPr>
              <w:t>a</w:t>
            </w:r>
            <w:r w:rsidRPr="00B9168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, </w:t>
            </w:r>
            <w:r w:rsidRPr="00434BA8">
              <w:rPr>
                <w:rFonts w:asciiTheme="minorHAnsi" w:hAnsiTheme="minorHAnsi" w:cstheme="minorHAnsi"/>
                <w:sz w:val="20"/>
                <w:szCs w:val="20"/>
                <w:u w:val="double"/>
                <w:lang w:val="en-US"/>
              </w:rPr>
              <w:t>1963</w:t>
            </w:r>
            <w:r w:rsidRPr="00B9168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), 15.</w:t>
            </w:r>
          </w:p>
          <w:p w14:paraId="2BC218B5" w14:textId="77777777" w:rsidR="00AC22BA" w:rsidRDefault="00AC22BA" w:rsidP="00404A45">
            <w:pPr>
              <w:pStyle w:val="Paragrafoelenc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03A9306" w14:textId="06AF93D2" w:rsidR="00AC22BA" w:rsidRDefault="003732F7" w:rsidP="00404A45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732F7">
              <w:rPr>
                <w:rFonts w:asciiTheme="minorHAnsi" w:hAnsiTheme="minorHAnsi" w:cstheme="minorHAnsi"/>
                <w:sz w:val="20"/>
                <w:szCs w:val="20"/>
              </w:rPr>
              <w:t xml:space="preserve">Se due mostre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sono curate dallo stesso curatore</w:t>
            </w:r>
            <w:r w:rsidR="00DC7FB4">
              <w:rPr>
                <w:rFonts w:asciiTheme="minorHAnsi" w:hAnsiTheme="minorHAnsi" w:cstheme="minorHAnsi"/>
                <w:sz w:val="20"/>
                <w:szCs w:val="20"/>
              </w:rPr>
              <w:t>/dalla stessa curatrice,</w:t>
            </w:r>
            <w:r w:rsidRPr="003732F7">
              <w:rPr>
                <w:rFonts w:asciiTheme="minorHAnsi" w:hAnsiTheme="minorHAnsi" w:cstheme="minorHAnsi"/>
                <w:sz w:val="20"/>
                <w:szCs w:val="20"/>
              </w:rPr>
              <w:t xml:space="preserve"> lo stesso anno e nella stessa città</w:t>
            </w:r>
            <w:r w:rsidR="00404A45">
              <w:rPr>
                <w:rFonts w:asciiTheme="minorHAnsi" w:hAnsiTheme="minorHAnsi" w:cstheme="minorHAnsi"/>
                <w:sz w:val="20"/>
                <w:szCs w:val="20"/>
              </w:rPr>
              <w:t>, specificare il luogo espositivo</w:t>
            </w:r>
            <w:r w:rsidR="00AC22BA" w:rsidRPr="003732F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72271AA7" w14:textId="77777777" w:rsidR="00404A45" w:rsidRPr="00404A45" w:rsidRDefault="00404A45" w:rsidP="00DC7FB4">
            <w:pPr>
              <w:pStyle w:val="Paragrafoelenc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3671D3" w14:textId="77777777" w:rsidR="00AC22BA" w:rsidRPr="00434BA8" w:rsidRDefault="00AC22BA" w:rsidP="00404A45">
            <w:pPr>
              <w:pStyle w:val="Paragrafoelenc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4BA8">
              <w:rPr>
                <w:rFonts w:asciiTheme="minorHAnsi" w:hAnsiTheme="minorHAnsi" w:cstheme="minorHAnsi"/>
                <w:sz w:val="20"/>
                <w:szCs w:val="20"/>
              </w:rPr>
              <w:t xml:space="preserve">Calvesi, </w:t>
            </w:r>
            <w:r w:rsidRPr="00434B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Schifano</w:t>
            </w:r>
            <w:r w:rsidRPr="00434BA8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434BA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Rom</w:t>
            </w:r>
            <w:r w:rsidR="00404A4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</w:t>
            </w:r>
            <w:r w:rsidRPr="00434BA8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434BA8">
              <w:rPr>
                <w:rFonts w:asciiTheme="minorHAnsi" w:hAnsiTheme="minorHAnsi" w:cstheme="minorHAnsi"/>
                <w:sz w:val="20"/>
                <w:szCs w:val="20"/>
                <w:u w:val="double"/>
              </w:rPr>
              <w:t xml:space="preserve">Galleria </w:t>
            </w:r>
            <w:proofErr w:type="spellStart"/>
            <w:r w:rsidRPr="00434BA8">
              <w:rPr>
                <w:rFonts w:asciiTheme="minorHAnsi" w:hAnsiTheme="minorHAnsi" w:cstheme="minorHAnsi"/>
                <w:sz w:val="20"/>
                <w:szCs w:val="20"/>
                <w:u w:val="double"/>
              </w:rPr>
              <w:t>Odyssia</w:t>
            </w:r>
            <w:proofErr w:type="spellEnd"/>
            <w:r w:rsidRPr="00434BA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434BA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1963</w:t>
            </w:r>
            <w:r w:rsidRPr="00434BA8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14:paraId="00B9A0EB" w14:textId="77777777" w:rsidR="00AC22BA" w:rsidRPr="00434BA8" w:rsidRDefault="00AC22BA" w:rsidP="00404A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6B9C6CA" w14:textId="77777777" w:rsidR="00AC22BA" w:rsidRPr="007E0364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700BFCE3" w14:textId="77777777" w:rsidR="00AC22BA" w:rsidRPr="00434BA8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16F17193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479ED777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33BCB983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6A25A2CA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40E3152C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62B00123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152898D9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517C7D58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2FE181DF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794006E0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2854A86D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52CE2A8C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4A432B9A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0DEC9E9F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498DEDE9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64ECEDAB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706693C8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2A40579E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016E1AE6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780A9C81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0B48D8D7" w14:textId="42C57BC5" w:rsidR="00C30FAE" w:rsidRDefault="00C30FAE" w:rsidP="00AC22BA">
      <w:pPr>
        <w:rPr>
          <w:rFonts w:asciiTheme="minorHAnsi" w:hAnsiTheme="minorHAnsi" w:cstheme="minorHAnsi"/>
          <w:sz w:val="20"/>
          <w:szCs w:val="20"/>
        </w:rPr>
      </w:pPr>
    </w:p>
    <w:p w14:paraId="2D29FDFF" w14:textId="77777777" w:rsidR="00C30FAE" w:rsidRDefault="00C30FAE" w:rsidP="00AC22BA">
      <w:pPr>
        <w:rPr>
          <w:rFonts w:asciiTheme="minorHAnsi" w:hAnsiTheme="minorHAnsi" w:cstheme="minorHAnsi"/>
          <w:sz w:val="20"/>
          <w:szCs w:val="20"/>
        </w:rPr>
      </w:pPr>
    </w:p>
    <w:p w14:paraId="54187D1B" w14:textId="77777777" w:rsidR="00F02626" w:rsidRPr="00B22C16" w:rsidRDefault="00F02626" w:rsidP="00AC22BA">
      <w:pPr>
        <w:rPr>
          <w:rFonts w:asciiTheme="minorHAnsi" w:hAnsiTheme="minorHAnsi" w:cstheme="minorHAnsi"/>
          <w:sz w:val="20"/>
          <w:szCs w:val="20"/>
        </w:rPr>
      </w:pPr>
    </w:p>
    <w:p w14:paraId="6168F3B2" w14:textId="12F92C8F" w:rsidR="00AC22BA" w:rsidRPr="0081521C" w:rsidRDefault="00404A45" w:rsidP="00AC22BA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lastRenderedPageBreak/>
        <w:t>Due curatori</w:t>
      </w:r>
      <w:r w:rsidR="00E43ACC">
        <w:rPr>
          <w:rFonts w:asciiTheme="minorHAnsi" w:hAnsiTheme="minorHAnsi" w:cstheme="minorHAnsi"/>
          <w:u w:val="single"/>
        </w:rPr>
        <w:t>/curatrici</w:t>
      </w:r>
    </w:p>
    <w:p w14:paraId="1259F07F" w14:textId="77777777" w:rsidR="00AC22BA" w:rsidRPr="00434BA8" w:rsidRDefault="00AC22BA" w:rsidP="00AC22BA">
      <w:pPr>
        <w:ind w:left="360"/>
        <w:rPr>
          <w:rFonts w:asciiTheme="minorHAnsi" w:hAnsiTheme="minorHAnsi" w:cstheme="minorHAnsi"/>
          <w:sz w:val="20"/>
          <w:szCs w:val="20"/>
          <w:u w:val="single"/>
        </w:rPr>
      </w:pPr>
    </w:p>
    <w:p w14:paraId="1F6C0324" w14:textId="77777777" w:rsidR="00AC22BA" w:rsidRDefault="00404A45" w:rsidP="00AC22B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FORMA COMPLETA</w:t>
      </w:r>
    </w:p>
    <w:p w14:paraId="0DC14F1A" w14:textId="4285CDB3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  <w:r w:rsidRPr="00B22C16">
        <w:rPr>
          <w:rFonts w:asciiTheme="minorHAnsi" w:hAnsiTheme="minorHAnsi" w:cstheme="minorHAnsi"/>
          <w:sz w:val="20"/>
          <w:szCs w:val="20"/>
        </w:rPr>
        <w:t xml:space="preserve">¹ </w:t>
      </w:r>
      <w:r w:rsidRPr="00B22C16">
        <w:rPr>
          <w:rFonts w:asciiTheme="minorHAnsi" w:hAnsiTheme="minorHAnsi" w:cstheme="minorHAnsi"/>
          <w:i/>
          <w:iCs/>
          <w:sz w:val="20"/>
          <w:szCs w:val="20"/>
        </w:rPr>
        <w:t>Roma anni '60: al di là della pittura</w:t>
      </w:r>
      <w:r w:rsidR="00DC7FB4">
        <w:rPr>
          <w:rFonts w:asciiTheme="minorHAnsi" w:hAnsiTheme="minorHAnsi" w:cstheme="minorHAnsi"/>
          <w:sz w:val="20"/>
          <w:szCs w:val="20"/>
        </w:rPr>
        <w:t>,</w:t>
      </w:r>
      <w:r w:rsidRPr="00B22C16">
        <w:rPr>
          <w:rFonts w:asciiTheme="minorHAnsi" w:hAnsiTheme="minorHAnsi" w:cstheme="minorHAnsi"/>
          <w:sz w:val="20"/>
          <w:szCs w:val="20"/>
        </w:rPr>
        <w:t xml:space="preserve"> </w:t>
      </w:r>
      <w:r w:rsidR="00DC7FB4">
        <w:rPr>
          <w:rFonts w:asciiTheme="minorHAnsi" w:hAnsiTheme="minorHAnsi" w:cstheme="minorHAnsi"/>
          <w:sz w:val="20"/>
          <w:szCs w:val="20"/>
        </w:rPr>
        <w:t>a</w:t>
      </w:r>
      <w:r w:rsidR="00404A45">
        <w:rPr>
          <w:rFonts w:asciiTheme="minorHAnsi" w:hAnsiTheme="minorHAnsi" w:cstheme="minorHAnsi"/>
          <w:sz w:val="20"/>
          <w:szCs w:val="20"/>
        </w:rPr>
        <w:t xml:space="preserve"> cura di</w:t>
      </w:r>
      <w:r w:rsidRPr="00B22C16">
        <w:rPr>
          <w:rFonts w:asciiTheme="minorHAnsi" w:hAnsiTheme="minorHAnsi" w:cstheme="minorHAnsi"/>
          <w:sz w:val="20"/>
          <w:szCs w:val="20"/>
        </w:rPr>
        <w:t xml:space="preserve"> Maurizio Calvesi </w:t>
      </w:r>
      <w:r w:rsidR="00404A45">
        <w:rPr>
          <w:rFonts w:asciiTheme="minorHAnsi" w:hAnsiTheme="minorHAnsi" w:cstheme="minorHAnsi"/>
          <w:sz w:val="20"/>
          <w:szCs w:val="20"/>
        </w:rPr>
        <w:t>e</w:t>
      </w:r>
      <w:r w:rsidRPr="00B22C16">
        <w:rPr>
          <w:rFonts w:asciiTheme="minorHAnsi" w:hAnsiTheme="minorHAnsi" w:cstheme="minorHAnsi"/>
          <w:sz w:val="20"/>
          <w:szCs w:val="20"/>
        </w:rPr>
        <w:t xml:space="preserve"> Rossella </w:t>
      </w:r>
      <w:proofErr w:type="spellStart"/>
      <w:r w:rsidRPr="00B22C16">
        <w:rPr>
          <w:rFonts w:asciiTheme="minorHAnsi" w:hAnsiTheme="minorHAnsi" w:cstheme="minorHAnsi"/>
          <w:sz w:val="20"/>
          <w:szCs w:val="20"/>
        </w:rPr>
        <w:t>Siligato</w:t>
      </w:r>
      <w:proofErr w:type="spellEnd"/>
      <w:r w:rsidRPr="00B22C16">
        <w:rPr>
          <w:rFonts w:asciiTheme="minorHAnsi" w:hAnsiTheme="minorHAnsi" w:cstheme="minorHAnsi"/>
          <w:sz w:val="20"/>
          <w:szCs w:val="20"/>
        </w:rPr>
        <w:t xml:space="preserve"> (Rom</w:t>
      </w:r>
      <w:r w:rsidR="00404A45">
        <w:rPr>
          <w:rFonts w:asciiTheme="minorHAnsi" w:hAnsiTheme="minorHAnsi" w:cstheme="minorHAnsi"/>
          <w:sz w:val="20"/>
          <w:szCs w:val="20"/>
        </w:rPr>
        <w:t>a</w:t>
      </w:r>
      <w:r w:rsidRPr="00B22C16">
        <w:rPr>
          <w:rFonts w:asciiTheme="minorHAnsi" w:hAnsiTheme="minorHAnsi" w:cstheme="minorHAnsi"/>
          <w:sz w:val="20"/>
          <w:szCs w:val="20"/>
        </w:rPr>
        <w:t>: Palazzo delle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22C16">
        <w:rPr>
          <w:rFonts w:asciiTheme="minorHAnsi" w:hAnsiTheme="minorHAnsi" w:cstheme="minorHAnsi"/>
          <w:sz w:val="20"/>
          <w:szCs w:val="20"/>
        </w:rPr>
        <w:t>Esposizioni, 1990-1991)</w:t>
      </w:r>
      <w:r w:rsidR="00DC7FB4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DC7FB4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>at</w:t>
      </w:r>
      <w:proofErr w:type="spellEnd"/>
      <w:r>
        <w:rPr>
          <w:rFonts w:asciiTheme="minorHAnsi" w:hAnsiTheme="minorHAnsi" w:cstheme="minorHAnsi"/>
          <w:sz w:val="20"/>
          <w:szCs w:val="20"/>
        </w:rPr>
        <w:t>.</w:t>
      </w:r>
      <w:r w:rsidRPr="00B22C16">
        <w:rPr>
          <w:rFonts w:asciiTheme="minorHAnsi" w:hAnsiTheme="minorHAnsi" w:cstheme="minorHAnsi"/>
          <w:sz w:val="20"/>
          <w:szCs w:val="20"/>
        </w:rPr>
        <w:t xml:space="preserve"> (Rom</w:t>
      </w:r>
      <w:r w:rsidR="00404A45">
        <w:rPr>
          <w:rFonts w:asciiTheme="minorHAnsi" w:hAnsiTheme="minorHAnsi" w:cstheme="minorHAnsi"/>
          <w:sz w:val="20"/>
          <w:szCs w:val="20"/>
        </w:rPr>
        <w:t>a</w:t>
      </w:r>
      <w:r w:rsidRPr="00B22C16">
        <w:rPr>
          <w:rFonts w:asciiTheme="minorHAnsi" w:hAnsiTheme="minorHAnsi" w:cstheme="minorHAnsi"/>
          <w:sz w:val="20"/>
          <w:szCs w:val="20"/>
        </w:rPr>
        <w:t>: Carte Segrete, 1990), 133-34, n. 5.</w:t>
      </w:r>
    </w:p>
    <w:p w14:paraId="4C0455D0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5D5CDD55" w14:textId="77777777" w:rsidR="00AC22BA" w:rsidRPr="00B22C16" w:rsidRDefault="00404A45" w:rsidP="00AC22B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FORMA ABBREVIATA</w:t>
      </w:r>
    </w:p>
    <w:p w14:paraId="4EA3FEBD" w14:textId="4E048BC5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  <w:r w:rsidRPr="00B22C16">
        <w:rPr>
          <w:rFonts w:asciiTheme="minorHAnsi" w:hAnsiTheme="minorHAnsi" w:cstheme="minorHAnsi"/>
          <w:sz w:val="20"/>
          <w:szCs w:val="20"/>
        </w:rPr>
        <w:t xml:space="preserve">³ </w:t>
      </w:r>
      <w:r w:rsidRPr="00B22C16">
        <w:rPr>
          <w:rFonts w:asciiTheme="minorHAnsi" w:hAnsiTheme="minorHAnsi" w:cstheme="minorHAnsi"/>
          <w:i/>
          <w:iCs/>
          <w:sz w:val="20"/>
          <w:szCs w:val="20"/>
        </w:rPr>
        <w:t>Roma anni '60</w:t>
      </w:r>
      <w:r w:rsidRPr="00B22C16">
        <w:rPr>
          <w:rFonts w:asciiTheme="minorHAnsi" w:hAnsiTheme="minorHAnsi" w:cstheme="minorHAnsi"/>
          <w:sz w:val="20"/>
          <w:szCs w:val="20"/>
        </w:rPr>
        <w:t>, 138-39, n. 7.</w:t>
      </w:r>
    </w:p>
    <w:p w14:paraId="1F72F184" w14:textId="77777777" w:rsidR="00F02626" w:rsidRPr="00B22C16" w:rsidRDefault="00F02626" w:rsidP="00AC22BA">
      <w:pPr>
        <w:rPr>
          <w:rFonts w:asciiTheme="minorHAnsi" w:hAnsiTheme="minorHAnsi" w:cstheme="minorHAnsi"/>
          <w:sz w:val="20"/>
          <w:szCs w:val="20"/>
        </w:rPr>
      </w:pPr>
    </w:p>
    <w:p w14:paraId="047071FB" w14:textId="77777777" w:rsidR="00AC22BA" w:rsidRPr="00A70DEE" w:rsidRDefault="00AC22BA" w:rsidP="00AC22BA">
      <w:pPr>
        <w:rPr>
          <w:rFonts w:asciiTheme="minorHAnsi" w:hAnsiTheme="minorHAnsi" w:cstheme="minorHAnsi"/>
          <w:u w:val="single"/>
        </w:rPr>
      </w:pPr>
    </w:p>
    <w:p w14:paraId="68D14B13" w14:textId="12559AE3" w:rsidR="00AC22BA" w:rsidRPr="0081521C" w:rsidRDefault="00404A45" w:rsidP="00AC22BA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Tre curatori</w:t>
      </w:r>
      <w:r w:rsidR="00E43ACC">
        <w:rPr>
          <w:rFonts w:asciiTheme="minorHAnsi" w:hAnsiTheme="minorHAnsi" w:cstheme="minorHAnsi"/>
          <w:u w:val="single"/>
        </w:rPr>
        <w:t>/curatrici</w:t>
      </w:r>
    </w:p>
    <w:p w14:paraId="403A0E24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  <w:u w:val="single"/>
        </w:rPr>
      </w:pPr>
    </w:p>
    <w:p w14:paraId="0E3D46AF" w14:textId="77777777" w:rsidR="00AC22BA" w:rsidRPr="00434BA8" w:rsidRDefault="00404A45" w:rsidP="00AC22B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FORMA COMPLETA</w:t>
      </w:r>
    </w:p>
    <w:p w14:paraId="5FCD659D" w14:textId="581E29CD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  <w:r w:rsidRPr="00B22C16">
        <w:rPr>
          <w:rFonts w:asciiTheme="minorHAnsi" w:hAnsiTheme="minorHAnsi" w:cstheme="minorHAnsi"/>
          <w:sz w:val="20"/>
          <w:szCs w:val="20"/>
        </w:rPr>
        <w:t xml:space="preserve">¹ </w:t>
      </w:r>
      <w:r w:rsidRPr="00B22C16">
        <w:rPr>
          <w:rFonts w:asciiTheme="minorHAnsi" w:hAnsiTheme="minorHAnsi" w:cstheme="minorHAnsi"/>
          <w:i/>
          <w:iCs/>
          <w:sz w:val="20"/>
          <w:szCs w:val="20"/>
        </w:rPr>
        <w:t>Arte in Italia 1960-1977</w:t>
      </w:r>
      <w:r w:rsidR="00E43ACC">
        <w:rPr>
          <w:rFonts w:asciiTheme="minorHAnsi" w:hAnsiTheme="minorHAnsi" w:cstheme="minorHAnsi"/>
          <w:sz w:val="20"/>
          <w:szCs w:val="20"/>
        </w:rPr>
        <w:t>, a</w:t>
      </w:r>
      <w:r w:rsidR="00404A45">
        <w:rPr>
          <w:rFonts w:asciiTheme="minorHAnsi" w:hAnsiTheme="minorHAnsi" w:cstheme="minorHAnsi"/>
          <w:sz w:val="20"/>
          <w:szCs w:val="20"/>
        </w:rPr>
        <w:t xml:space="preserve"> cura di</w:t>
      </w:r>
      <w:r w:rsidRPr="00B22C16">
        <w:rPr>
          <w:rFonts w:asciiTheme="minorHAnsi" w:hAnsiTheme="minorHAnsi" w:cstheme="minorHAnsi"/>
          <w:sz w:val="20"/>
          <w:szCs w:val="20"/>
        </w:rPr>
        <w:t xml:space="preserve"> Renato Barilli</w:t>
      </w:r>
      <w:r w:rsidRPr="00240935">
        <w:rPr>
          <w:rFonts w:asciiTheme="minorHAnsi" w:hAnsiTheme="minorHAnsi" w:cstheme="minorHAnsi"/>
          <w:sz w:val="20"/>
          <w:szCs w:val="20"/>
        </w:rPr>
        <w:t xml:space="preserve">, </w:t>
      </w:r>
      <w:r w:rsidRPr="00B22C16">
        <w:rPr>
          <w:rFonts w:asciiTheme="minorHAnsi" w:hAnsiTheme="minorHAnsi" w:cstheme="minorHAnsi"/>
          <w:sz w:val="20"/>
          <w:szCs w:val="20"/>
        </w:rPr>
        <w:t xml:space="preserve">Antonio Del Guercio </w:t>
      </w:r>
      <w:r w:rsidR="00404A45">
        <w:rPr>
          <w:rFonts w:asciiTheme="minorHAnsi" w:hAnsiTheme="minorHAnsi" w:cstheme="minorHAnsi"/>
          <w:sz w:val="20"/>
          <w:szCs w:val="20"/>
        </w:rPr>
        <w:t>e</w:t>
      </w:r>
      <w:r w:rsidRPr="00B22C16">
        <w:rPr>
          <w:rFonts w:asciiTheme="minorHAnsi" w:hAnsiTheme="minorHAnsi" w:cstheme="minorHAnsi"/>
          <w:sz w:val="20"/>
          <w:szCs w:val="20"/>
        </w:rPr>
        <w:t xml:space="preserve"> Filiberto Menna (</w:t>
      </w:r>
      <w:r w:rsidR="00404A45">
        <w:rPr>
          <w:rFonts w:asciiTheme="minorHAnsi" w:hAnsiTheme="minorHAnsi" w:cstheme="minorHAnsi"/>
          <w:sz w:val="20"/>
          <w:szCs w:val="20"/>
        </w:rPr>
        <w:t>Torino</w:t>
      </w:r>
      <w:r w:rsidRPr="00B22C16">
        <w:rPr>
          <w:rFonts w:asciiTheme="minorHAnsi" w:hAnsiTheme="minorHAnsi" w:cstheme="minorHAnsi"/>
          <w:sz w:val="20"/>
          <w:szCs w:val="20"/>
        </w:rPr>
        <w:t xml:space="preserve">: Galleria d'Arte </w:t>
      </w:r>
    </w:p>
    <w:p w14:paraId="65C02128" w14:textId="5B419597" w:rsidR="00AC22BA" w:rsidRPr="00DC7FB4" w:rsidRDefault="00AC22BA" w:rsidP="00AC22BA">
      <w:pPr>
        <w:rPr>
          <w:rFonts w:asciiTheme="minorHAnsi" w:hAnsiTheme="minorHAnsi" w:cstheme="minorHAnsi"/>
          <w:sz w:val="20"/>
          <w:szCs w:val="20"/>
        </w:rPr>
      </w:pPr>
      <w:r w:rsidRPr="00DC7FB4">
        <w:rPr>
          <w:rFonts w:asciiTheme="minorHAnsi" w:hAnsiTheme="minorHAnsi" w:cstheme="minorHAnsi"/>
          <w:sz w:val="20"/>
          <w:szCs w:val="20"/>
        </w:rPr>
        <w:t>Moderna, 1977)</w:t>
      </w:r>
      <w:r w:rsidR="00E43ACC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E43ACC">
        <w:rPr>
          <w:rFonts w:asciiTheme="minorHAnsi" w:hAnsiTheme="minorHAnsi" w:cstheme="minorHAnsi"/>
          <w:sz w:val="20"/>
          <w:szCs w:val="20"/>
        </w:rPr>
        <w:t>c</w:t>
      </w:r>
      <w:r w:rsidRPr="00DC7FB4">
        <w:rPr>
          <w:rFonts w:asciiTheme="minorHAnsi" w:hAnsiTheme="minorHAnsi" w:cstheme="minorHAnsi"/>
          <w:sz w:val="20"/>
          <w:szCs w:val="20"/>
        </w:rPr>
        <w:t>at</w:t>
      </w:r>
      <w:proofErr w:type="spellEnd"/>
      <w:r w:rsidRPr="00DC7FB4">
        <w:rPr>
          <w:rFonts w:asciiTheme="minorHAnsi" w:hAnsiTheme="minorHAnsi" w:cstheme="minorHAnsi"/>
          <w:sz w:val="20"/>
          <w:szCs w:val="20"/>
        </w:rPr>
        <w:t>. (</w:t>
      </w:r>
      <w:r w:rsidR="00404A45" w:rsidRPr="00DC7FB4">
        <w:rPr>
          <w:rFonts w:asciiTheme="minorHAnsi" w:hAnsiTheme="minorHAnsi" w:cstheme="minorHAnsi"/>
          <w:sz w:val="20"/>
          <w:szCs w:val="20"/>
        </w:rPr>
        <w:t>Torino</w:t>
      </w:r>
      <w:r w:rsidR="00A11D34" w:rsidRPr="00DC7FB4">
        <w:rPr>
          <w:rFonts w:asciiTheme="minorHAnsi" w:hAnsiTheme="minorHAnsi" w:cstheme="minorHAnsi"/>
          <w:sz w:val="20"/>
          <w:szCs w:val="20"/>
        </w:rPr>
        <w:t xml:space="preserve">: </w:t>
      </w:r>
      <w:r w:rsidR="008C4F0A">
        <w:rPr>
          <w:rFonts w:asciiTheme="minorHAnsi" w:hAnsiTheme="minorHAnsi" w:cstheme="minorHAnsi"/>
          <w:sz w:val="20"/>
          <w:szCs w:val="20"/>
        </w:rPr>
        <w:t xml:space="preserve">s.n., </w:t>
      </w:r>
      <w:r w:rsidRPr="00DC7FB4">
        <w:rPr>
          <w:rFonts w:asciiTheme="minorHAnsi" w:hAnsiTheme="minorHAnsi" w:cstheme="minorHAnsi"/>
          <w:sz w:val="20"/>
          <w:szCs w:val="20"/>
        </w:rPr>
        <w:t>1977), 33-34, fig. 8</w:t>
      </w:r>
    </w:p>
    <w:p w14:paraId="16C4F5AB" w14:textId="77777777" w:rsidR="00AC22BA" w:rsidRPr="00DC7FB4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1D115772" w14:textId="77777777" w:rsidR="00AC22BA" w:rsidRPr="00DC7FB4" w:rsidRDefault="00404A45" w:rsidP="00AC22BA">
      <w:pPr>
        <w:rPr>
          <w:rFonts w:asciiTheme="minorHAnsi" w:hAnsiTheme="minorHAnsi" w:cstheme="minorHAnsi"/>
          <w:sz w:val="20"/>
          <w:szCs w:val="20"/>
        </w:rPr>
      </w:pPr>
      <w:r w:rsidRPr="00DC7FB4">
        <w:rPr>
          <w:rFonts w:asciiTheme="minorHAnsi" w:hAnsiTheme="minorHAnsi" w:cstheme="minorHAnsi"/>
          <w:sz w:val="20"/>
          <w:szCs w:val="20"/>
        </w:rPr>
        <w:t>FORMA ABBREVIATA</w:t>
      </w:r>
    </w:p>
    <w:p w14:paraId="3D547E57" w14:textId="17A80C7A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  <w:r w:rsidRPr="00B22C16">
        <w:rPr>
          <w:rFonts w:asciiTheme="minorHAnsi" w:hAnsiTheme="minorHAnsi" w:cstheme="minorHAnsi"/>
          <w:sz w:val="20"/>
          <w:szCs w:val="20"/>
        </w:rPr>
        <w:t xml:space="preserve">³ </w:t>
      </w:r>
      <w:r w:rsidRPr="00B22C16">
        <w:rPr>
          <w:rFonts w:asciiTheme="minorHAnsi" w:hAnsiTheme="minorHAnsi" w:cstheme="minorHAnsi"/>
          <w:i/>
          <w:iCs/>
          <w:sz w:val="20"/>
          <w:szCs w:val="20"/>
        </w:rPr>
        <w:t>Arte in Italia 1960-1977</w:t>
      </w:r>
      <w:r w:rsidRPr="00B22C16">
        <w:rPr>
          <w:rFonts w:asciiTheme="minorHAnsi" w:hAnsiTheme="minorHAnsi" w:cstheme="minorHAnsi"/>
          <w:sz w:val="20"/>
          <w:szCs w:val="20"/>
        </w:rPr>
        <w:t>, 38-39, n. 7.</w:t>
      </w:r>
    </w:p>
    <w:p w14:paraId="24F36EA7" w14:textId="77777777" w:rsidR="00F02626" w:rsidRPr="00B22C16" w:rsidRDefault="00F02626" w:rsidP="00AC22BA">
      <w:pPr>
        <w:rPr>
          <w:rFonts w:asciiTheme="minorHAnsi" w:hAnsiTheme="minorHAnsi" w:cstheme="minorHAnsi"/>
          <w:sz w:val="20"/>
          <w:szCs w:val="20"/>
        </w:rPr>
      </w:pPr>
    </w:p>
    <w:p w14:paraId="6D7FA5D8" w14:textId="77777777" w:rsidR="00AC22BA" w:rsidRPr="00B22C16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550A524B" w14:textId="4A12F3A0" w:rsidR="00AC22BA" w:rsidRDefault="00404A45" w:rsidP="00AC22BA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Curatori</w:t>
      </w:r>
      <w:r w:rsidR="00E43ACC">
        <w:rPr>
          <w:rFonts w:asciiTheme="minorHAnsi" w:hAnsiTheme="minorHAnsi" w:cstheme="minorHAnsi"/>
          <w:u w:val="single"/>
        </w:rPr>
        <w:t>/curatrici</w:t>
      </w:r>
      <w:r>
        <w:rPr>
          <w:rFonts w:asciiTheme="minorHAnsi" w:hAnsiTheme="minorHAnsi" w:cstheme="minorHAnsi"/>
          <w:u w:val="single"/>
        </w:rPr>
        <w:t xml:space="preserve"> diver</w:t>
      </w:r>
      <w:r w:rsidR="007B69EF">
        <w:rPr>
          <w:rFonts w:asciiTheme="minorHAnsi" w:hAnsiTheme="minorHAnsi" w:cstheme="minorHAnsi"/>
          <w:u w:val="single"/>
        </w:rPr>
        <w:t>si</w:t>
      </w:r>
      <w:r w:rsidR="00E43ACC">
        <w:rPr>
          <w:rFonts w:asciiTheme="minorHAnsi" w:hAnsiTheme="minorHAnsi" w:cstheme="minorHAnsi"/>
          <w:u w:val="single"/>
        </w:rPr>
        <w:t>/e</w:t>
      </w:r>
    </w:p>
    <w:p w14:paraId="0803E6C9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18B950D7" w14:textId="040A3BE6" w:rsidR="00AC22BA" w:rsidRDefault="006E4078" w:rsidP="00AC22BA">
      <w:pPr>
        <w:rPr>
          <w:rFonts w:asciiTheme="minorHAnsi" w:hAnsiTheme="minorHAnsi" w:cstheme="minorHAnsi"/>
          <w:sz w:val="20"/>
          <w:szCs w:val="20"/>
        </w:rPr>
      </w:pPr>
      <w:r w:rsidRPr="00E43ACC">
        <w:rPr>
          <w:rFonts w:asciiTheme="minorHAnsi" w:hAnsiTheme="minorHAnsi" w:cstheme="minorHAnsi"/>
          <w:sz w:val="20"/>
          <w:szCs w:val="20"/>
        </w:rPr>
        <w:t>FORMA COMPLETA</w:t>
      </w:r>
    </w:p>
    <w:p w14:paraId="185EF4D7" w14:textId="4337D97A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  <w:r w:rsidRPr="00B22C16">
        <w:rPr>
          <w:rFonts w:asciiTheme="minorHAnsi" w:hAnsiTheme="minorHAnsi" w:cstheme="minorHAnsi"/>
          <w:sz w:val="20"/>
          <w:szCs w:val="20"/>
        </w:rPr>
        <w:t xml:space="preserve">¹ </w:t>
      </w:r>
      <w:r w:rsidRPr="00B22C16">
        <w:rPr>
          <w:rFonts w:asciiTheme="minorHAnsi" w:hAnsiTheme="minorHAnsi" w:cstheme="minorHAnsi"/>
          <w:i/>
          <w:iCs/>
          <w:sz w:val="20"/>
          <w:szCs w:val="20"/>
        </w:rPr>
        <w:t>Arte in Italia dal 2000</w:t>
      </w:r>
      <w:r w:rsidR="00E43ACC">
        <w:rPr>
          <w:rFonts w:asciiTheme="minorHAnsi" w:hAnsiTheme="minorHAnsi" w:cstheme="minorHAnsi"/>
          <w:sz w:val="20"/>
          <w:szCs w:val="20"/>
        </w:rPr>
        <w:t>, a</w:t>
      </w:r>
      <w:r w:rsidR="00404A45">
        <w:rPr>
          <w:rFonts w:asciiTheme="minorHAnsi" w:hAnsiTheme="minorHAnsi" w:cstheme="minorHAnsi"/>
          <w:sz w:val="20"/>
          <w:szCs w:val="20"/>
        </w:rPr>
        <w:t xml:space="preserve"> cura di</w:t>
      </w:r>
      <w:r w:rsidRPr="00B22C16">
        <w:rPr>
          <w:rFonts w:asciiTheme="minorHAnsi" w:hAnsiTheme="minorHAnsi" w:cstheme="minorHAnsi"/>
          <w:sz w:val="20"/>
          <w:szCs w:val="20"/>
        </w:rPr>
        <w:t xml:space="preserve"> Marco Rossi (Rom</w:t>
      </w:r>
      <w:r w:rsidR="00404A45">
        <w:rPr>
          <w:rFonts w:asciiTheme="minorHAnsi" w:hAnsiTheme="minorHAnsi" w:cstheme="minorHAnsi"/>
          <w:sz w:val="20"/>
          <w:szCs w:val="20"/>
        </w:rPr>
        <w:t>a</w:t>
      </w:r>
      <w:r w:rsidRPr="00B22C16">
        <w:rPr>
          <w:rFonts w:asciiTheme="minorHAnsi" w:hAnsiTheme="minorHAnsi" w:cstheme="minorHAnsi"/>
          <w:sz w:val="20"/>
          <w:szCs w:val="20"/>
        </w:rPr>
        <w:t>: Galleria Rossi, 2010)</w:t>
      </w:r>
      <w:r w:rsidR="00E43ACC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E43ACC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>at</w:t>
      </w:r>
      <w:proofErr w:type="spellEnd"/>
      <w:r>
        <w:rPr>
          <w:rFonts w:asciiTheme="minorHAnsi" w:hAnsiTheme="minorHAnsi" w:cstheme="minorHAnsi"/>
          <w:sz w:val="20"/>
          <w:szCs w:val="20"/>
        </w:rPr>
        <w:t>.</w:t>
      </w:r>
      <w:r w:rsidRPr="00467B51">
        <w:rPr>
          <w:rFonts w:asciiTheme="minorHAnsi" w:hAnsiTheme="minorHAnsi" w:cstheme="minorHAnsi"/>
          <w:sz w:val="20"/>
          <w:szCs w:val="20"/>
        </w:rPr>
        <w:t xml:space="preserve">, </w:t>
      </w:r>
      <w:r w:rsidR="00404A45">
        <w:rPr>
          <w:rFonts w:asciiTheme="minorHAnsi" w:hAnsiTheme="minorHAnsi" w:cstheme="minorHAnsi"/>
          <w:sz w:val="20"/>
          <w:szCs w:val="20"/>
        </w:rPr>
        <w:t>a cura di</w:t>
      </w:r>
      <w:r w:rsidRPr="00B22C16">
        <w:rPr>
          <w:rFonts w:asciiTheme="minorHAnsi" w:hAnsiTheme="minorHAnsi" w:cstheme="minorHAnsi"/>
          <w:sz w:val="20"/>
          <w:szCs w:val="20"/>
        </w:rPr>
        <w:t xml:space="preserve"> Marco Neri (Rom</w:t>
      </w:r>
      <w:r w:rsidR="007F5D32">
        <w:rPr>
          <w:rFonts w:asciiTheme="minorHAnsi" w:hAnsiTheme="minorHAnsi" w:cstheme="minorHAnsi"/>
          <w:sz w:val="20"/>
          <w:szCs w:val="20"/>
        </w:rPr>
        <w:t>a</w:t>
      </w:r>
      <w:r w:rsidRPr="00B22C16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Pr="00B22C16">
        <w:rPr>
          <w:rFonts w:asciiTheme="minorHAnsi" w:hAnsiTheme="minorHAnsi" w:cstheme="minorHAnsi"/>
          <w:sz w:val="20"/>
          <w:szCs w:val="20"/>
        </w:rPr>
        <w:t>Bluedizioni</w:t>
      </w:r>
      <w:proofErr w:type="spellEnd"/>
      <w:r w:rsidRPr="00B22C16">
        <w:rPr>
          <w:rFonts w:asciiTheme="minorHAnsi" w:hAnsiTheme="minorHAnsi" w:cstheme="minorHAnsi"/>
          <w:sz w:val="20"/>
          <w:szCs w:val="20"/>
        </w:rPr>
        <w:t>, 2010), 33-34.</w:t>
      </w:r>
    </w:p>
    <w:p w14:paraId="0DE3A072" w14:textId="7777777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708EDBB3" w14:textId="77777777" w:rsidR="00AC22BA" w:rsidRPr="00B22C16" w:rsidRDefault="00404A45" w:rsidP="00AC22B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FORMA ABBREVIATA</w:t>
      </w:r>
    </w:p>
    <w:p w14:paraId="338F5B43" w14:textId="2448CB83" w:rsidR="00AC22BA" w:rsidRDefault="00F02626" w:rsidP="00AC22BA">
      <w:pPr>
        <w:rPr>
          <w:rFonts w:asciiTheme="minorHAnsi" w:hAnsiTheme="minorHAnsi" w:cstheme="minorHAnsi"/>
          <w:sz w:val="20"/>
          <w:szCs w:val="20"/>
        </w:rPr>
      </w:pPr>
      <w:r w:rsidRPr="00B22C16">
        <w:rPr>
          <w:rFonts w:asciiTheme="minorHAnsi" w:hAnsiTheme="minorHAnsi" w:cstheme="minorHAnsi"/>
          <w:sz w:val="20"/>
          <w:szCs w:val="20"/>
        </w:rPr>
        <w:t xml:space="preserve"> </w:t>
      </w:r>
      <w:r w:rsidR="00AC22BA" w:rsidRPr="00B22C16">
        <w:rPr>
          <w:rFonts w:asciiTheme="minorHAnsi" w:hAnsiTheme="minorHAnsi" w:cstheme="minorHAnsi"/>
          <w:sz w:val="20"/>
          <w:szCs w:val="20"/>
        </w:rPr>
        <w:t xml:space="preserve">³ </w:t>
      </w:r>
      <w:r w:rsidR="00AC22BA" w:rsidRPr="00B22C16">
        <w:rPr>
          <w:rFonts w:asciiTheme="minorHAnsi" w:hAnsiTheme="minorHAnsi" w:cstheme="minorHAnsi"/>
          <w:i/>
          <w:iCs/>
          <w:sz w:val="20"/>
          <w:szCs w:val="20"/>
        </w:rPr>
        <w:t>Arte in Italia dal 2000</w:t>
      </w:r>
      <w:r w:rsidR="00AC22BA" w:rsidRPr="00B22C16">
        <w:rPr>
          <w:rFonts w:asciiTheme="minorHAnsi" w:hAnsiTheme="minorHAnsi" w:cstheme="minorHAnsi"/>
          <w:sz w:val="20"/>
          <w:szCs w:val="20"/>
        </w:rPr>
        <w:t>, 38-39.</w:t>
      </w:r>
    </w:p>
    <w:p w14:paraId="17B437BC" w14:textId="77777777" w:rsidR="00F02626" w:rsidRDefault="00F02626" w:rsidP="00AC22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9622"/>
      </w:tblGrid>
      <w:tr w:rsidR="00F02626" w:rsidRPr="00404A45" w14:paraId="2684A101" w14:textId="77777777" w:rsidTr="00F02626">
        <w:tc>
          <w:tcPr>
            <w:tcW w:w="9622" w:type="dxa"/>
            <w:shd w:val="clear" w:color="auto" w:fill="FFFF00"/>
          </w:tcPr>
          <w:p w14:paraId="31CD2802" w14:textId="70A9F6FD" w:rsidR="00F02626" w:rsidRPr="00404A45" w:rsidRDefault="00F02626" w:rsidP="00F0262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i/>
              </w:rPr>
              <w:t>Titolo della mostra</w:t>
            </w:r>
            <w:r>
              <w:rPr>
                <w:rFonts w:asciiTheme="minorHAnsi" w:hAnsiTheme="minorHAnsi" w:cstheme="minorHAnsi"/>
                <w:b/>
              </w:rPr>
              <w:t>,</w:t>
            </w:r>
            <w:r w:rsidRPr="00404A45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04A45">
              <w:rPr>
                <w:rFonts w:asciiTheme="minorHAnsi" w:hAnsiTheme="minorHAnsi" w:cstheme="minorHAnsi"/>
                <w:b/>
              </w:rPr>
              <w:t xml:space="preserve"> cura di Nome e Cognome del curator</w:t>
            </w:r>
            <w:r>
              <w:rPr>
                <w:rFonts w:asciiTheme="minorHAnsi" w:hAnsiTheme="minorHAnsi" w:cstheme="minorHAnsi"/>
                <w:b/>
              </w:rPr>
              <w:t>e/della curatrice</w:t>
            </w:r>
            <w:r w:rsidRPr="00404A45">
              <w:rPr>
                <w:rFonts w:asciiTheme="minorHAnsi" w:hAnsiTheme="minorHAnsi" w:cstheme="minorHAnsi"/>
                <w:b/>
              </w:rPr>
              <w:t xml:space="preserve"> della mostra (</w:t>
            </w:r>
            <w:r>
              <w:rPr>
                <w:rFonts w:asciiTheme="minorHAnsi" w:hAnsiTheme="minorHAnsi" w:cstheme="minorHAnsi"/>
                <w:b/>
              </w:rPr>
              <w:t>Città</w:t>
            </w:r>
            <w:r w:rsidRPr="00404A45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luogo espositivo</w:t>
            </w:r>
            <w:r w:rsidRPr="00404A45">
              <w:rPr>
                <w:rFonts w:asciiTheme="minorHAnsi" w:hAnsiTheme="minorHAnsi" w:cstheme="minorHAnsi"/>
                <w:b/>
              </w:rPr>
              <w:t xml:space="preserve">, </w:t>
            </w:r>
            <w:r>
              <w:rPr>
                <w:rFonts w:asciiTheme="minorHAnsi" w:hAnsiTheme="minorHAnsi" w:cstheme="minorHAnsi"/>
                <w:b/>
              </w:rPr>
              <w:t>anno</w:t>
            </w:r>
            <w:r w:rsidRPr="00404A45">
              <w:rPr>
                <w:rFonts w:asciiTheme="minorHAnsi" w:hAnsiTheme="minorHAnsi" w:cstheme="minorHAnsi"/>
                <w:b/>
              </w:rPr>
              <w:t>)</w:t>
            </w:r>
            <w:r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c</w:t>
            </w:r>
            <w:r w:rsidRPr="00404A45">
              <w:rPr>
                <w:rFonts w:asciiTheme="minorHAnsi" w:hAnsiTheme="minorHAnsi" w:cstheme="minorHAnsi"/>
                <w:b/>
              </w:rPr>
              <w:t>at</w:t>
            </w:r>
            <w:proofErr w:type="spellEnd"/>
            <w:r w:rsidRPr="00404A45">
              <w:rPr>
                <w:rFonts w:asciiTheme="minorHAnsi" w:hAnsiTheme="minorHAnsi" w:cstheme="minorHAnsi"/>
                <w:b/>
              </w:rPr>
              <w:t>., a cura di Nome e Cognome del cu</w:t>
            </w:r>
            <w:r>
              <w:rPr>
                <w:rFonts w:asciiTheme="minorHAnsi" w:hAnsiTheme="minorHAnsi" w:cstheme="minorHAnsi"/>
                <w:b/>
              </w:rPr>
              <w:t>ratore/della curatrice del catalogo</w:t>
            </w:r>
            <w:r w:rsidRPr="00404A45">
              <w:rPr>
                <w:rFonts w:asciiTheme="minorHAnsi" w:hAnsiTheme="minorHAnsi" w:cstheme="minorHAnsi"/>
                <w:b/>
              </w:rPr>
              <w:t xml:space="preserve"> (</w:t>
            </w:r>
            <w:r>
              <w:rPr>
                <w:rFonts w:asciiTheme="minorHAnsi" w:hAnsiTheme="minorHAnsi" w:cstheme="minorHAnsi"/>
                <w:b/>
              </w:rPr>
              <w:t>Città</w:t>
            </w:r>
            <w:r w:rsidRPr="00404A45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Casa editrice</w:t>
            </w:r>
            <w:r w:rsidRPr="00404A45">
              <w:rPr>
                <w:rFonts w:asciiTheme="minorHAnsi" w:hAnsiTheme="minorHAnsi" w:cstheme="minorHAnsi"/>
                <w:b/>
              </w:rPr>
              <w:t xml:space="preserve">, </w:t>
            </w:r>
            <w:r>
              <w:rPr>
                <w:rFonts w:asciiTheme="minorHAnsi" w:hAnsiTheme="minorHAnsi" w:cstheme="minorHAnsi"/>
                <w:b/>
              </w:rPr>
              <w:t>anno</w:t>
            </w:r>
            <w:r w:rsidRPr="00404A45">
              <w:rPr>
                <w:rFonts w:asciiTheme="minorHAnsi" w:hAnsiTheme="minorHAnsi" w:cstheme="minorHAnsi"/>
                <w:b/>
              </w:rPr>
              <w:t xml:space="preserve">), </w:t>
            </w:r>
            <w:r>
              <w:rPr>
                <w:rFonts w:asciiTheme="minorHAnsi" w:hAnsiTheme="minorHAnsi" w:cstheme="minorHAnsi"/>
                <w:b/>
              </w:rPr>
              <w:t>pagine</w:t>
            </w:r>
            <w:r w:rsidRPr="00404A45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1DACEF49" w14:textId="29E8B757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5FCE40B2" w14:textId="77CAE449" w:rsidR="00F02626" w:rsidRDefault="00F02626" w:rsidP="00AC22BA">
      <w:pPr>
        <w:rPr>
          <w:rFonts w:asciiTheme="minorHAnsi" w:hAnsiTheme="minorHAnsi" w:cstheme="minorHAnsi"/>
          <w:sz w:val="20"/>
          <w:szCs w:val="20"/>
        </w:rPr>
      </w:pPr>
    </w:p>
    <w:p w14:paraId="3DA4BF2D" w14:textId="77777777" w:rsidR="00F02626" w:rsidRPr="00B22C16" w:rsidRDefault="00F02626" w:rsidP="00AC22BA">
      <w:pPr>
        <w:rPr>
          <w:rFonts w:asciiTheme="minorHAnsi" w:hAnsiTheme="minorHAnsi" w:cstheme="minorHAnsi"/>
          <w:sz w:val="20"/>
          <w:szCs w:val="20"/>
        </w:rPr>
      </w:pPr>
    </w:p>
    <w:p w14:paraId="0E64841C" w14:textId="77777777" w:rsidR="00AC22BA" w:rsidRPr="0081521C" w:rsidRDefault="00404A45" w:rsidP="00AC22BA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  <w:lang w:val="en-US"/>
        </w:rPr>
      </w:pPr>
      <w:proofErr w:type="spellStart"/>
      <w:r>
        <w:rPr>
          <w:rFonts w:asciiTheme="minorHAnsi" w:hAnsiTheme="minorHAnsi" w:cstheme="minorHAnsi"/>
          <w:u w:val="single"/>
          <w:lang w:val="en-US"/>
        </w:rPr>
        <w:t>Mostra</w:t>
      </w:r>
      <w:proofErr w:type="spellEnd"/>
      <w:r>
        <w:rPr>
          <w:rFonts w:asciiTheme="minorHAnsi" w:hAnsiTheme="minorHAnsi" w:cstheme="minorHAnsi"/>
          <w:u w:val="single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u w:val="single"/>
          <w:lang w:val="en-US"/>
        </w:rPr>
        <w:t>itinerante</w:t>
      </w:r>
      <w:proofErr w:type="spellEnd"/>
    </w:p>
    <w:p w14:paraId="38C0294B" w14:textId="77777777" w:rsidR="00E43ACC" w:rsidRPr="00E43ACC" w:rsidRDefault="00E43ACC" w:rsidP="00AC22BA">
      <w:pPr>
        <w:rPr>
          <w:rFonts w:asciiTheme="minorHAnsi" w:hAnsiTheme="minorHAnsi" w:cstheme="minorHAnsi"/>
          <w:sz w:val="20"/>
          <w:szCs w:val="20"/>
        </w:rPr>
      </w:pPr>
    </w:p>
    <w:p w14:paraId="73F3A0F4" w14:textId="77777777" w:rsidR="00AC22BA" w:rsidRDefault="00404A45" w:rsidP="00AC22BA">
      <w:pPr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>FORMA COMPLETA</w:t>
      </w:r>
    </w:p>
    <w:p w14:paraId="64729A10" w14:textId="0015125D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  <w:r w:rsidRPr="00DC7FB4">
        <w:rPr>
          <w:rFonts w:asciiTheme="minorHAnsi" w:hAnsiTheme="minorHAnsi" w:cstheme="minorHAnsi"/>
          <w:sz w:val="20"/>
          <w:szCs w:val="20"/>
        </w:rPr>
        <w:t xml:space="preserve">¹ </w:t>
      </w:r>
      <w:r w:rsidRPr="00DC7FB4">
        <w:rPr>
          <w:rFonts w:asciiTheme="minorHAnsi" w:hAnsiTheme="minorHAnsi" w:cstheme="minorHAnsi"/>
          <w:i/>
          <w:iCs/>
          <w:sz w:val="20"/>
          <w:szCs w:val="20"/>
        </w:rPr>
        <w:t>Roma-New York dal 2000</w:t>
      </w:r>
      <w:r w:rsidR="00E43ACC">
        <w:rPr>
          <w:rFonts w:asciiTheme="minorHAnsi" w:hAnsiTheme="minorHAnsi" w:cstheme="minorHAnsi"/>
          <w:sz w:val="20"/>
          <w:szCs w:val="20"/>
        </w:rPr>
        <w:t>,</w:t>
      </w:r>
      <w:r w:rsidRPr="00DC7FB4">
        <w:rPr>
          <w:rFonts w:asciiTheme="minorHAnsi" w:hAnsiTheme="minorHAnsi" w:cstheme="minorHAnsi"/>
          <w:sz w:val="20"/>
          <w:szCs w:val="20"/>
        </w:rPr>
        <w:t xml:space="preserve"> </w:t>
      </w:r>
      <w:r w:rsidR="00E43ACC">
        <w:rPr>
          <w:rFonts w:asciiTheme="minorHAnsi" w:hAnsiTheme="minorHAnsi" w:cstheme="minorHAnsi"/>
          <w:sz w:val="20"/>
          <w:szCs w:val="20"/>
        </w:rPr>
        <w:t>a cura di</w:t>
      </w:r>
      <w:r w:rsidRPr="007F5D32">
        <w:rPr>
          <w:rFonts w:asciiTheme="minorHAnsi" w:hAnsiTheme="minorHAnsi" w:cstheme="minorHAnsi"/>
          <w:sz w:val="20"/>
          <w:szCs w:val="20"/>
        </w:rPr>
        <w:t xml:space="preserve"> Marco Rossi (Rom</w:t>
      </w:r>
      <w:r w:rsidR="007F5D32" w:rsidRPr="007F5D32">
        <w:rPr>
          <w:rFonts w:asciiTheme="minorHAnsi" w:hAnsiTheme="minorHAnsi" w:cstheme="minorHAnsi"/>
          <w:sz w:val="20"/>
          <w:szCs w:val="20"/>
        </w:rPr>
        <w:t>a</w:t>
      </w:r>
      <w:r w:rsidRPr="007F5D32">
        <w:rPr>
          <w:rFonts w:asciiTheme="minorHAnsi" w:hAnsiTheme="minorHAnsi" w:cstheme="minorHAnsi"/>
          <w:sz w:val="20"/>
          <w:szCs w:val="20"/>
        </w:rPr>
        <w:t>: Galleria Rossi; New York: Rossi Gallery, 2009-2010)</w:t>
      </w:r>
      <w:r w:rsidR="00E43ACC">
        <w:rPr>
          <w:rFonts w:asciiTheme="minorHAnsi" w:hAnsiTheme="minorHAnsi" w:cstheme="minorHAnsi"/>
          <w:sz w:val="20"/>
          <w:szCs w:val="20"/>
        </w:rPr>
        <w:t>,</w:t>
      </w:r>
      <w:r w:rsidRPr="007F5D3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43ACC">
        <w:rPr>
          <w:rFonts w:asciiTheme="minorHAnsi" w:hAnsiTheme="minorHAnsi" w:cstheme="minorHAnsi"/>
          <w:sz w:val="20"/>
          <w:szCs w:val="20"/>
        </w:rPr>
        <w:t>c</w:t>
      </w:r>
      <w:r w:rsidRPr="004B486B">
        <w:rPr>
          <w:rFonts w:asciiTheme="minorHAnsi" w:hAnsiTheme="minorHAnsi" w:cstheme="minorHAnsi"/>
          <w:sz w:val="20"/>
          <w:szCs w:val="20"/>
        </w:rPr>
        <w:t>at</w:t>
      </w:r>
      <w:proofErr w:type="spellEnd"/>
      <w:r w:rsidRPr="004B486B">
        <w:rPr>
          <w:rFonts w:asciiTheme="minorHAnsi" w:hAnsiTheme="minorHAnsi" w:cstheme="minorHAnsi"/>
          <w:sz w:val="20"/>
          <w:szCs w:val="20"/>
        </w:rPr>
        <w:t xml:space="preserve">., </w:t>
      </w:r>
      <w:r w:rsidR="004B486B" w:rsidRPr="004B486B">
        <w:rPr>
          <w:rFonts w:asciiTheme="minorHAnsi" w:hAnsiTheme="minorHAnsi" w:cstheme="minorHAnsi"/>
          <w:sz w:val="20"/>
          <w:szCs w:val="20"/>
        </w:rPr>
        <w:t>a cura di</w:t>
      </w:r>
      <w:r w:rsidRPr="004B486B">
        <w:rPr>
          <w:rFonts w:asciiTheme="minorHAnsi" w:hAnsiTheme="minorHAnsi" w:cstheme="minorHAnsi"/>
          <w:sz w:val="20"/>
          <w:szCs w:val="20"/>
        </w:rPr>
        <w:t xml:space="preserve"> Marco Neri </w:t>
      </w:r>
      <w:r w:rsidRPr="00B22C16">
        <w:rPr>
          <w:rFonts w:asciiTheme="minorHAnsi" w:hAnsiTheme="minorHAnsi" w:cstheme="minorHAnsi"/>
          <w:sz w:val="20"/>
          <w:szCs w:val="20"/>
        </w:rPr>
        <w:t>(Rom</w:t>
      </w:r>
      <w:r w:rsidR="007F5D32">
        <w:rPr>
          <w:rFonts w:asciiTheme="minorHAnsi" w:hAnsiTheme="minorHAnsi" w:cstheme="minorHAnsi"/>
          <w:sz w:val="20"/>
          <w:szCs w:val="20"/>
        </w:rPr>
        <w:t>a</w:t>
      </w:r>
      <w:r w:rsidRPr="00B22C16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Pr="00B22C16">
        <w:rPr>
          <w:rFonts w:asciiTheme="minorHAnsi" w:hAnsiTheme="minorHAnsi" w:cstheme="minorHAnsi"/>
          <w:sz w:val="20"/>
          <w:szCs w:val="20"/>
        </w:rPr>
        <w:t>Bluedizioni</w:t>
      </w:r>
      <w:proofErr w:type="spellEnd"/>
      <w:r w:rsidRPr="00B22C16">
        <w:rPr>
          <w:rFonts w:asciiTheme="minorHAnsi" w:hAnsiTheme="minorHAnsi" w:cstheme="minorHAnsi"/>
          <w:sz w:val="20"/>
          <w:szCs w:val="20"/>
        </w:rPr>
        <w:t>, 2009), 33-34.</w:t>
      </w:r>
    </w:p>
    <w:p w14:paraId="1B8D4788" w14:textId="77777777" w:rsidR="00AC22BA" w:rsidRPr="00C31F24" w:rsidRDefault="00404A45" w:rsidP="00AC22B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FORMA ABBREVIATA</w:t>
      </w:r>
    </w:p>
    <w:p w14:paraId="15FDFF94" w14:textId="210FD9D8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  <w:r w:rsidRPr="00C31F24">
        <w:rPr>
          <w:rFonts w:asciiTheme="minorHAnsi" w:hAnsiTheme="minorHAnsi" w:cstheme="minorHAnsi"/>
          <w:sz w:val="20"/>
          <w:szCs w:val="20"/>
        </w:rPr>
        <w:t xml:space="preserve">³ </w:t>
      </w:r>
      <w:r w:rsidRPr="00C31F24">
        <w:rPr>
          <w:rFonts w:asciiTheme="minorHAnsi" w:hAnsiTheme="minorHAnsi" w:cstheme="minorHAnsi"/>
          <w:i/>
          <w:iCs/>
          <w:sz w:val="20"/>
          <w:szCs w:val="20"/>
        </w:rPr>
        <w:t>Roma-New York dal 2000</w:t>
      </w:r>
      <w:r w:rsidRPr="00C31F24">
        <w:rPr>
          <w:rFonts w:asciiTheme="minorHAnsi" w:hAnsiTheme="minorHAnsi" w:cstheme="minorHAnsi"/>
          <w:sz w:val="20"/>
          <w:szCs w:val="20"/>
        </w:rPr>
        <w:t>, 38-39.</w:t>
      </w:r>
    </w:p>
    <w:p w14:paraId="4C429C11" w14:textId="77777777" w:rsidR="00AC22BA" w:rsidRPr="00C31F24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326A2712" w14:textId="0694E06F" w:rsidR="00AC22BA" w:rsidRDefault="00AC22BA" w:rsidP="00AC22BA">
      <w:pPr>
        <w:rPr>
          <w:rFonts w:asciiTheme="minorHAnsi" w:hAnsiTheme="minorHAnsi" w:cstheme="minorHAnsi"/>
          <w:sz w:val="20"/>
          <w:szCs w:val="20"/>
        </w:rPr>
      </w:pPr>
    </w:p>
    <w:p w14:paraId="4FA14A47" w14:textId="79AB5AAF" w:rsidR="00F02626" w:rsidRDefault="00F02626" w:rsidP="00AC22BA">
      <w:pPr>
        <w:rPr>
          <w:rFonts w:asciiTheme="minorHAnsi" w:hAnsiTheme="minorHAnsi" w:cstheme="minorHAnsi"/>
          <w:sz w:val="20"/>
          <w:szCs w:val="20"/>
        </w:rPr>
      </w:pPr>
    </w:p>
    <w:p w14:paraId="3DC2EF86" w14:textId="77777777" w:rsidR="00F02626" w:rsidRPr="00C31F24" w:rsidRDefault="00F02626" w:rsidP="00AC22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AC22BA" w14:paraId="500DD217" w14:textId="77777777" w:rsidTr="00404A45">
        <w:tc>
          <w:tcPr>
            <w:tcW w:w="9627" w:type="dxa"/>
            <w:shd w:val="clear" w:color="auto" w:fill="FFFF00"/>
          </w:tcPr>
          <w:p w14:paraId="2D69B0C9" w14:textId="77777777" w:rsidR="00AC22BA" w:rsidRPr="00404A45" w:rsidRDefault="00AC22BA" w:rsidP="00404A45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404A4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N</w:t>
            </w:r>
            <w:r w:rsidR="00404A45" w:rsidRPr="00404A4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B</w:t>
            </w:r>
            <w:r w:rsidRPr="00404A4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: </w:t>
            </w:r>
            <w:r w:rsidR="00404A45" w:rsidRPr="00404A4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Mostra senza catalogo</w:t>
            </w:r>
            <w:r w:rsidRPr="00404A4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</w:p>
          <w:p w14:paraId="4AAFE14A" w14:textId="77777777" w:rsidR="00AC22BA" w:rsidRPr="00404A45" w:rsidRDefault="00AC22BA" w:rsidP="00404A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62BEA8" w14:textId="77777777" w:rsidR="00AC22BA" w:rsidRPr="00404A45" w:rsidRDefault="00404A45" w:rsidP="00404A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4A45">
              <w:rPr>
                <w:rFonts w:asciiTheme="minorHAnsi" w:hAnsiTheme="minorHAnsi" w:cstheme="minorHAnsi"/>
                <w:sz w:val="20"/>
                <w:szCs w:val="20"/>
              </w:rPr>
              <w:t>FORMA COMPLE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TA</w:t>
            </w:r>
          </w:p>
          <w:p w14:paraId="5F3906A6" w14:textId="1145CCB3" w:rsidR="00AC22BA" w:rsidRDefault="00AC22BA" w:rsidP="00404A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BB6">
              <w:rPr>
                <w:rFonts w:asciiTheme="minorHAnsi" w:hAnsiTheme="minorHAnsi" w:cstheme="minorHAnsi"/>
                <w:sz w:val="20"/>
                <w:szCs w:val="20"/>
              </w:rPr>
              <w:t xml:space="preserve">¹ </w:t>
            </w:r>
            <w:r w:rsidRPr="00BE2BB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Arte in Meridione</w:t>
            </w:r>
            <w:r w:rsidR="00E43ACC">
              <w:rPr>
                <w:rFonts w:asciiTheme="minorHAnsi" w:hAnsiTheme="minorHAnsi" w:cstheme="minorHAnsi"/>
                <w:iCs/>
                <w:sz w:val="20"/>
                <w:szCs w:val="20"/>
              </w:rPr>
              <w:t>,</w:t>
            </w:r>
            <w:r w:rsidRPr="00BE2B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3ACC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404A45">
              <w:rPr>
                <w:rFonts w:asciiTheme="minorHAnsi" w:hAnsiTheme="minorHAnsi" w:cstheme="minorHAnsi"/>
                <w:sz w:val="20"/>
                <w:szCs w:val="20"/>
              </w:rPr>
              <w:t xml:space="preserve"> cura di</w:t>
            </w:r>
            <w:r w:rsidRPr="00B22C16">
              <w:rPr>
                <w:rFonts w:asciiTheme="minorHAnsi" w:hAnsiTheme="minorHAnsi" w:cstheme="minorHAnsi"/>
                <w:sz w:val="20"/>
                <w:szCs w:val="20"/>
              </w:rPr>
              <w:t xml:space="preserve"> Marco Rossi (</w:t>
            </w:r>
            <w:r w:rsidR="00404A45">
              <w:rPr>
                <w:rFonts w:asciiTheme="minorHAnsi" w:hAnsiTheme="minorHAnsi" w:cstheme="minorHAnsi"/>
                <w:sz w:val="20"/>
                <w:szCs w:val="20"/>
              </w:rPr>
              <w:t>Napoli</w:t>
            </w:r>
            <w:r w:rsidRPr="00B22C16">
              <w:rPr>
                <w:rFonts w:asciiTheme="minorHAnsi" w:hAnsiTheme="minorHAnsi" w:cstheme="minorHAnsi"/>
                <w:sz w:val="20"/>
                <w:szCs w:val="20"/>
              </w:rPr>
              <w:t xml:space="preserve">: Galleria Rossi, 2010-2011). </w:t>
            </w:r>
          </w:p>
          <w:p w14:paraId="29C1036B" w14:textId="77777777" w:rsidR="00AC22BA" w:rsidRDefault="00AC22BA" w:rsidP="00404A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ACF609" w14:textId="77777777" w:rsidR="00AC22BA" w:rsidRPr="00B22C16" w:rsidRDefault="00404A45" w:rsidP="00404A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FRMA ABBREVIATA</w:t>
            </w:r>
          </w:p>
          <w:p w14:paraId="4267B320" w14:textId="77777777" w:rsidR="00AC22BA" w:rsidRPr="00B22C16" w:rsidRDefault="00AC22BA" w:rsidP="00404A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2C16">
              <w:rPr>
                <w:rFonts w:asciiTheme="minorHAnsi" w:hAnsiTheme="minorHAnsi" w:cstheme="minorHAnsi"/>
                <w:sz w:val="20"/>
                <w:szCs w:val="20"/>
              </w:rPr>
              <w:t xml:space="preserve">³ </w:t>
            </w:r>
            <w:r w:rsidRPr="00B22C1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Arte in Meridione</w:t>
            </w:r>
            <w:r w:rsidRPr="00B22C16">
              <w:rPr>
                <w:rFonts w:asciiTheme="minorHAnsi" w:hAnsiTheme="minorHAnsi" w:cstheme="minorHAnsi"/>
                <w:sz w:val="20"/>
                <w:szCs w:val="20"/>
              </w:rPr>
              <w:t>, 2010-2011.</w:t>
            </w:r>
          </w:p>
          <w:p w14:paraId="1F4FB635" w14:textId="77777777" w:rsidR="00AC22BA" w:rsidRPr="00404A45" w:rsidRDefault="00AC22BA" w:rsidP="00404A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22E2587" w14:textId="3F01F9C7" w:rsidR="00F02626" w:rsidRDefault="00F02626" w:rsidP="00AC22BA">
      <w:pPr>
        <w:rPr>
          <w:rFonts w:asciiTheme="minorHAnsi" w:hAnsiTheme="minorHAnsi" w:cstheme="minorHAnsi"/>
          <w:bCs/>
          <w:sz w:val="20"/>
          <w:szCs w:val="20"/>
        </w:rPr>
      </w:pPr>
    </w:p>
    <w:p w14:paraId="49D80E79" w14:textId="77777777" w:rsidR="00C30FAE" w:rsidRPr="00B22C16" w:rsidRDefault="00C30FAE" w:rsidP="00AC22BA">
      <w:pPr>
        <w:rPr>
          <w:rFonts w:asciiTheme="minorHAnsi" w:hAnsiTheme="minorHAnsi" w:cstheme="minorHAnsi"/>
          <w:bCs/>
          <w:sz w:val="20"/>
          <w:szCs w:val="20"/>
        </w:rPr>
      </w:pPr>
    </w:p>
    <w:p w14:paraId="184E4C49" w14:textId="77777777" w:rsidR="00AC22BA" w:rsidRPr="00404A45" w:rsidRDefault="00404A45" w:rsidP="00AC22BA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b/>
          <w:u w:val="single"/>
        </w:rPr>
      </w:pPr>
      <w:r w:rsidRPr="00404A45">
        <w:rPr>
          <w:rFonts w:asciiTheme="minorHAnsi" w:hAnsiTheme="minorHAnsi" w:cstheme="minorHAnsi"/>
          <w:u w:val="single"/>
        </w:rPr>
        <w:lastRenderedPageBreak/>
        <w:t xml:space="preserve">Saggio in un catalogo di mostra </w:t>
      </w:r>
      <w:r>
        <w:rPr>
          <w:rFonts w:asciiTheme="minorHAnsi" w:hAnsiTheme="minorHAnsi" w:cstheme="minorHAnsi"/>
          <w:u w:val="single"/>
        </w:rPr>
        <w:t>[si veda il punto b]</w:t>
      </w:r>
    </w:p>
    <w:p w14:paraId="6A27DC2B" w14:textId="77777777" w:rsidR="00AC22BA" w:rsidRPr="00404A45" w:rsidRDefault="00AC22BA" w:rsidP="00AC22BA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63654FC" w14:textId="77777777" w:rsidR="00AC22BA" w:rsidRPr="002869FE" w:rsidRDefault="00404A45" w:rsidP="00AC22BA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FORMA COMPLETA</w:t>
      </w:r>
    </w:p>
    <w:p w14:paraId="3D670896" w14:textId="473032A0" w:rsidR="00AC22BA" w:rsidRPr="007E0364" w:rsidRDefault="00AC22BA" w:rsidP="00AC22BA">
      <w:pPr>
        <w:rPr>
          <w:rFonts w:asciiTheme="minorHAnsi" w:hAnsiTheme="minorHAnsi"/>
          <w:sz w:val="20"/>
          <w:szCs w:val="20"/>
        </w:rPr>
      </w:pPr>
      <w:r w:rsidRPr="002869FE">
        <w:rPr>
          <w:rFonts w:asciiTheme="minorHAnsi" w:hAnsiTheme="minorHAnsi"/>
          <w:sz w:val="20"/>
          <w:szCs w:val="20"/>
        </w:rPr>
        <w:t xml:space="preserve">¹ Giuseppe Gatt, “L'ipotesi gestaltica”, in </w:t>
      </w:r>
      <w:r w:rsidRPr="002869FE">
        <w:rPr>
          <w:rFonts w:asciiTheme="minorHAnsi" w:hAnsiTheme="minorHAnsi"/>
          <w:i/>
          <w:iCs/>
          <w:sz w:val="20"/>
          <w:szCs w:val="20"/>
        </w:rPr>
        <w:t>Roma anni '60: al di là della pittura</w:t>
      </w:r>
      <w:r w:rsidR="00E43ACC">
        <w:rPr>
          <w:rFonts w:asciiTheme="minorHAnsi" w:hAnsiTheme="minorHAnsi"/>
          <w:sz w:val="20"/>
          <w:szCs w:val="20"/>
        </w:rPr>
        <w:t>, a</w:t>
      </w:r>
      <w:r w:rsidR="00404A45">
        <w:rPr>
          <w:rFonts w:asciiTheme="minorHAnsi" w:hAnsiTheme="minorHAnsi"/>
          <w:sz w:val="20"/>
          <w:szCs w:val="20"/>
        </w:rPr>
        <w:t xml:space="preserve"> cura di</w:t>
      </w:r>
      <w:r w:rsidRPr="002869FE">
        <w:rPr>
          <w:rFonts w:asciiTheme="minorHAnsi" w:hAnsiTheme="minorHAnsi"/>
          <w:sz w:val="20"/>
          <w:szCs w:val="20"/>
        </w:rPr>
        <w:t xml:space="preserve"> Maurizio Calvesi </w:t>
      </w:r>
      <w:r w:rsidR="00404A45">
        <w:rPr>
          <w:rFonts w:asciiTheme="minorHAnsi" w:hAnsiTheme="minorHAnsi"/>
          <w:sz w:val="20"/>
          <w:szCs w:val="20"/>
        </w:rPr>
        <w:t>e</w:t>
      </w:r>
      <w:r w:rsidRPr="002869FE">
        <w:rPr>
          <w:rFonts w:asciiTheme="minorHAnsi" w:hAnsiTheme="minorHAnsi"/>
          <w:sz w:val="20"/>
          <w:szCs w:val="20"/>
        </w:rPr>
        <w:t xml:space="preserve"> Rossella </w:t>
      </w:r>
      <w:proofErr w:type="spellStart"/>
      <w:r w:rsidRPr="002869FE">
        <w:rPr>
          <w:rFonts w:asciiTheme="minorHAnsi" w:hAnsiTheme="minorHAnsi"/>
          <w:sz w:val="20"/>
          <w:szCs w:val="20"/>
        </w:rPr>
        <w:t>Siligato</w:t>
      </w:r>
      <w:proofErr w:type="spellEnd"/>
      <w:r w:rsidRPr="002869FE">
        <w:rPr>
          <w:rFonts w:asciiTheme="minorHAnsi" w:hAnsiTheme="minorHAnsi"/>
          <w:sz w:val="20"/>
          <w:szCs w:val="20"/>
        </w:rPr>
        <w:t xml:space="preserve"> (Rom</w:t>
      </w:r>
      <w:r w:rsidR="00404A45">
        <w:rPr>
          <w:rFonts w:asciiTheme="minorHAnsi" w:hAnsiTheme="minorHAnsi"/>
          <w:sz w:val="20"/>
          <w:szCs w:val="20"/>
        </w:rPr>
        <w:t>a</w:t>
      </w:r>
      <w:r w:rsidRPr="002869FE">
        <w:rPr>
          <w:rFonts w:asciiTheme="minorHAnsi" w:hAnsiTheme="minorHAnsi"/>
          <w:sz w:val="20"/>
          <w:szCs w:val="20"/>
        </w:rPr>
        <w:t>: Palazzo delle Esposizioni, 1990-1991)</w:t>
      </w:r>
      <w:r w:rsidR="00E43ACC">
        <w:rPr>
          <w:rFonts w:asciiTheme="minorHAnsi" w:hAnsiTheme="minorHAnsi"/>
          <w:sz w:val="20"/>
          <w:szCs w:val="20"/>
        </w:rPr>
        <w:t>,</w:t>
      </w:r>
      <w:r w:rsidRPr="002869FE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E43ACC">
        <w:rPr>
          <w:rFonts w:asciiTheme="minorHAnsi" w:hAnsiTheme="minorHAnsi"/>
          <w:sz w:val="20"/>
          <w:szCs w:val="20"/>
        </w:rPr>
        <w:t>c</w:t>
      </w:r>
      <w:r>
        <w:rPr>
          <w:rFonts w:asciiTheme="minorHAnsi" w:hAnsiTheme="minorHAnsi"/>
          <w:sz w:val="20"/>
          <w:szCs w:val="20"/>
        </w:rPr>
        <w:t>at</w:t>
      </w:r>
      <w:proofErr w:type="spellEnd"/>
      <w:r>
        <w:rPr>
          <w:rFonts w:asciiTheme="minorHAnsi" w:hAnsiTheme="minorHAnsi"/>
          <w:sz w:val="20"/>
          <w:szCs w:val="20"/>
        </w:rPr>
        <w:t xml:space="preserve">. </w:t>
      </w:r>
      <w:r w:rsidRPr="007E0364">
        <w:rPr>
          <w:rFonts w:asciiTheme="minorHAnsi" w:hAnsiTheme="minorHAnsi"/>
          <w:sz w:val="20"/>
          <w:szCs w:val="20"/>
        </w:rPr>
        <w:t>(Rom</w:t>
      </w:r>
      <w:r w:rsidR="007F5D32">
        <w:rPr>
          <w:rFonts w:asciiTheme="minorHAnsi" w:hAnsiTheme="minorHAnsi"/>
          <w:sz w:val="20"/>
          <w:szCs w:val="20"/>
        </w:rPr>
        <w:t>a</w:t>
      </w:r>
      <w:r w:rsidRPr="007E0364">
        <w:rPr>
          <w:rFonts w:asciiTheme="minorHAnsi" w:hAnsiTheme="minorHAnsi"/>
          <w:sz w:val="20"/>
          <w:szCs w:val="20"/>
        </w:rPr>
        <w:t>: Carte Segrete, 1990), 39-41.</w:t>
      </w:r>
    </w:p>
    <w:p w14:paraId="34C12F72" w14:textId="77777777" w:rsidR="00AC22BA" w:rsidRPr="007E0364" w:rsidRDefault="00AC22BA" w:rsidP="00AC22BA">
      <w:pPr>
        <w:rPr>
          <w:rFonts w:asciiTheme="minorHAnsi" w:hAnsiTheme="minorHAnsi"/>
          <w:sz w:val="20"/>
          <w:szCs w:val="20"/>
        </w:rPr>
      </w:pPr>
    </w:p>
    <w:p w14:paraId="7245F0CB" w14:textId="77777777" w:rsidR="00AC22BA" w:rsidRPr="002869FE" w:rsidRDefault="00404A45" w:rsidP="00AC22BA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FORMA ABBREVIATA</w:t>
      </w:r>
    </w:p>
    <w:p w14:paraId="0033876C" w14:textId="7C1DBBC2" w:rsidR="00AC22BA" w:rsidRDefault="00AC22BA" w:rsidP="00AC22BA">
      <w:pPr>
        <w:rPr>
          <w:rFonts w:asciiTheme="minorHAnsi" w:hAnsiTheme="minorHAnsi"/>
          <w:sz w:val="20"/>
          <w:szCs w:val="20"/>
        </w:rPr>
      </w:pPr>
      <w:r w:rsidRPr="002869FE">
        <w:rPr>
          <w:rFonts w:asciiTheme="minorHAnsi" w:hAnsiTheme="minorHAnsi"/>
          <w:sz w:val="20"/>
          <w:szCs w:val="20"/>
        </w:rPr>
        <w:t xml:space="preserve">³ </w:t>
      </w:r>
      <w:proofErr w:type="spellStart"/>
      <w:r w:rsidRPr="002869FE">
        <w:rPr>
          <w:rFonts w:asciiTheme="minorHAnsi" w:hAnsiTheme="minorHAnsi"/>
          <w:sz w:val="20"/>
          <w:szCs w:val="20"/>
        </w:rPr>
        <w:t>Gatt</w:t>
      </w:r>
      <w:proofErr w:type="spellEnd"/>
      <w:r w:rsidRPr="002869FE">
        <w:rPr>
          <w:rFonts w:asciiTheme="minorHAnsi" w:hAnsiTheme="minorHAnsi"/>
          <w:sz w:val="20"/>
          <w:szCs w:val="20"/>
        </w:rPr>
        <w:t>, “L'ipotesi gestaltica”, 39.</w:t>
      </w:r>
    </w:p>
    <w:p w14:paraId="43699D15" w14:textId="77777777" w:rsidR="00F02626" w:rsidRPr="00467B51" w:rsidRDefault="00F02626" w:rsidP="00AC22BA">
      <w:pPr>
        <w:rPr>
          <w:rFonts w:asciiTheme="minorHAnsi" w:hAnsiTheme="minorHAnsi"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143"/>
        <w:tblW w:w="0" w:type="auto"/>
        <w:tblLook w:val="04A0" w:firstRow="1" w:lastRow="0" w:firstColumn="1" w:lastColumn="0" w:noHBand="0" w:noVBand="1"/>
      </w:tblPr>
      <w:tblGrid>
        <w:gridCol w:w="9622"/>
      </w:tblGrid>
      <w:tr w:rsidR="00F02626" w:rsidRPr="00404A45" w14:paraId="67CFA7BC" w14:textId="77777777" w:rsidTr="00F02626">
        <w:tc>
          <w:tcPr>
            <w:tcW w:w="9622" w:type="dxa"/>
            <w:shd w:val="clear" w:color="auto" w:fill="FFFF00"/>
          </w:tcPr>
          <w:p w14:paraId="06E705A1" w14:textId="77777777" w:rsidR="00F02626" w:rsidRPr="00404A45" w:rsidRDefault="00F02626" w:rsidP="00F0262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04A45">
              <w:rPr>
                <w:rFonts w:asciiTheme="minorHAnsi" w:hAnsiTheme="minorHAnsi" w:cstheme="minorHAnsi"/>
                <w:b/>
              </w:rPr>
              <w:t>Nome e Cognome dell’autore</w:t>
            </w:r>
            <w:r>
              <w:rPr>
                <w:rFonts w:asciiTheme="minorHAnsi" w:hAnsiTheme="minorHAnsi" w:cstheme="minorHAnsi"/>
                <w:b/>
              </w:rPr>
              <w:t>/autrice</w:t>
            </w:r>
            <w:r w:rsidRPr="00404A45">
              <w:rPr>
                <w:rFonts w:asciiTheme="minorHAnsi" w:hAnsiTheme="minorHAnsi" w:cstheme="minorHAnsi"/>
                <w:b/>
              </w:rPr>
              <w:t xml:space="preserve">, “Titolo”, in </w:t>
            </w:r>
            <w:r>
              <w:rPr>
                <w:rFonts w:asciiTheme="minorHAnsi" w:hAnsiTheme="minorHAnsi" w:cstheme="minorHAnsi"/>
                <w:b/>
                <w:i/>
              </w:rPr>
              <w:t>Titolo della mostra</w:t>
            </w:r>
            <w:r>
              <w:rPr>
                <w:rFonts w:asciiTheme="minorHAnsi" w:hAnsiTheme="minorHAnsi" w:cstheme="minorHAnsi"/>
                <w:b/>
              </w:rPr>
              <w:t>,</w:t>
            </w:r>
            <w:r w:rsidRPr="00404A45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04A45">
              <w:rPr>
                <w:rFonts w:asciiTheme="minorHAnsi" w:hAnsiTheme="minorHAnsi" w:cstheme="minorHAnsi"/>
                <w:b/>
              </w:rPr>
              <w:t xml:space="preserve"> cura di Nome e Cognome del curator</w:t>
            </w:r>
            <w:r>
              <w:rPr>
                <w:rFonts w:asciiTheme="minorHAnsi" w:hAnsiTheme="minorHAnsi" w:cstheme="minorHAnsi"/>
                <w:b/>
              </w:rPr>
              <w:t>e/della curatrice</w:t>
            </w:r>
            <w:r w:rsidRPr="00404A45">
              <w:rPr>
                <w:rFonts w:asciiTheme="minorHAnsi" w:hAnsiTheme="minorHAnsi" w:cstheme="minorHAnsi"/>
                <w:b/>
              </w:rPr>
              <w:t xml:space="preserve"> della mostra (</w:t>
            </w:r>
            <w:r>
              <w:rPr>
                <w:rFonts w:asciiTheme="minorHAnsi" w:hAnsiTheme="minorHAnsi" w:cstheme="minorHAnsi"/>
                <w:b/>
              </w:rPr>
              <w:t>Città</w:t>
            </w:r>
            <w:r w:rsidRPr="00404A45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luogo espositivo</w:t>
            </w:r>
            <w:r w:rsidRPr="00404A45">
              <w:rPr>
                <w:rFonts w:asciiTheme="minorHAnsi" w:hAnsiTheme="minorHAnsi" w:cstheme="minorHAnsi"/>
                <w:b/>
              </w:rPr>
              <w:t xml:space="preserve">, </w:t>
            </w:r>
            <w:r>
              <w:rPr>
                <w:rFonts w:asciiTheme="minorHAnsi" w:hAnsiTheme="minorHAnsi" w:cstheme="minorHAnsi"/>
                <w:b/>
              </w:rPr>
              <w:t>anno</w:t>
            </w:r>
            <w:r w:rsidRPr="00404A45">
              <w:rPr>
                <w:rFonts w:asciiTheme="minorHAnsi" w:hAnsiTheme="minorHAnsi" w:cstheme="minorHAnsi"/>
                <w:b/>
              </w:rPr>
              <w:t>)</w:t>
            </w:r>
            <w:r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c</w:t>
            </w:r>
            <w:r w:rsidRPr="00404A45">
              <w:rPr>
                <w:rFonts w:asciiTheme="minorHAnsi" w:hAnsiTheme="minorHAnsi" w:cstheme="minorHAnsi"/>
                <w:b/>
              </w:rPr>
              <w:t>at</w:t>
            </w:r>
            <w:proofErr w:type="spellEnd"/>
            <w:r>
              <w:rPr>
                <w:rFonts w:asciiTheme="minorHAnsi" w:hAnsiTheme="minorHAnsi" w:cstheme="minorHAnsi"/>
                <w:b/>
              </w:rPr>
              <w:t>.</w:t>
            </w:r>
            <w:r w:rsidRPr="00404A45">
              <w:rPr>
                <w:rFonts w:asciiTheme="minorHAnsi" w:hAnsiTheme="minorHAnsi" w:cstheme="minorHAnsi"/>
                <w:b/>
              </w:rPr>
              <w:t xml:space="preserve"> (</w:t>
            </w:r>
            <w:r>
              <w:rPr>
                <w:rFonts w:asciiTheme="minorHAnsi" w:hAnsiTheme="minorHAnsi" w:cstheme="minorHAnsi"/>
                <w:b/>
              </w:rPr>
              <w:t>Città</w:t>
            </w:r>
            <w:r w:rsidRPr="00404A45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Casa editrice</w:t>
            </w:r>
            <w:r w:rsidRPr="00404A45">
              <w:rPr>
                <w:rFonts w:asciiTheme="minorHAnsi" w:hAnsiTheme="minorHAnsi" w:cstheme="minorHAnsi"/>
                <w:b/>
              </w:rPr>
              <w:t xml:space="preserve">, </w:t>
            </w:r>
            <w:r>
              <w:rPr>
                <w:rFonts w:asciiTheme="minorHAnsi" w:hAnsiTheme="minorHAnsi" w:cstheme="minorHAnsi"/>
                <w:b/>
              </w:rPr>
              <w:t>anno</w:t>
            </w:r>
            <w:r w:rsidRPr="00404A45">
              <w:rPr>
                <w:rFonts w:asciiTheme="minorHAnsi" w:hAnsiTheme="minorHAnsi" w:cstheme="minorHAnsi"/>
                <w:b/>
              </w:rPr>
              <w:t xml:space="preserve">), </w:t>
            </w:r>
            <w:r>
              <w:rPr>
                <w:rFonts w:asciiTheme="minorHAnsi" w:hAnsiTheme="minorHAnsi" w:cstheme="minorHAnsi"/>
                <w:b/>
              </w:rPr>
              <w:t>pagine</w:t>
            </w:r>
            <w:r w:rsidRPr="00404A45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3DEEE75" w14:textId="77777777" w:rsidR="00AC22BA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p w14:paraId="2A6EEF80" w14:textId="45BC03F9" w:rsidR="00AC22BA" w:rsidRDefault="00AC22BA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color w:val="000000" w:themeColor="text1"/>
          <w:sz w:val="20"/>
        </w:rPr>
      </w:pPr>
    </w:p>
    <w:p w14:paraId="58F13D06" w14:textId="77777777" w:rsidR="00F02626" w:rsidRPr="0016509D" w:rsidRDefault="00F02626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color w:val="000000" w:themeColor="text1"/>
          <w:sz w:val="20"/>
        </w:rPr>
      </w:pPr>
    </w:p>
    <w:p w14:paraId="7CE6C010" w14:textId="00B0273B" w:rsidR="00AC22BA" w:rsidRDefault="00AC22BA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color w:val="000000" w:themeColor="text1"/>
          <w:sz w:val="20"/>
        </w:rPr>
      </w:pPr>
    </w:p>
    <w:p w14:paraId="00DDABCC" w14:textId="53146EC7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color w:val="000000" w:themeColor="text1"/>
          <w:sz w:val="20"/>
        </w:rPr>
      </w:pPr>
    </w:p>
    <w:p w14:paraId="51EA9A13" w14:textId="3025AAF6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color w:val="000000" w:themeColor="text1"/>
          <w:sz w:val="20"/>
        </w:rPr>
      </w:pPr>
    </w:p>
    <w:p w14:paraId="301C73F6" w14:textId="4E9980FA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color w:val="000000" w:themeColor="text1"/>
          <w:sz w:val="20"/>
        </w:rPr>
      </w:pPr>
    </w:p>
    <w:p w14:paraId="71F5E423" w14:textId="77777777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color w:val="000000" w:themeColor="text1"/>
          <w:sz w:val="20"/>
        </w:rPr>
      </w:pPr>
    </w:p>
    <w:p w14:paraId="6C856499" w14:textId="77777777" w:rsidR="00C30FAE" w:rsidRPr="0016509D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color w:val="000000" w:themeColor="text1"/>
          <w:sz w:val="20"/>
        </w:rPr>
      </w:pPr>
    </w:p>
    <w:p w14:paraId="3B63195A" w14:textId="77777777" w:rsidR="00AC22BA" w:rsidRPr="00BE2BB6" w:rsidRDefault="00AC22BA" w:rsidP="00AC22BA">
      <w:pPr>
        <w:pStyle w:val="Paragrafoelenco"/>
        <w:numPr>
          <w:ilvl w:val="0"/>
          <w:numId w:val="3"/>
        </w:numPr>
        <w:spacing w:line="255" w:lineRule="atLeast"/>
        <w:rPr>
          <w:rFonts w:asciiTheme="minorHAnsi" w:hAnsiTheme="minorHAnsi"/>
          <w:b/>
          <w:color w:val="000000" w:themeColor="text1"/>
          <w:sz w:val="32"/>
          <w:szCs w:val="32"/>
          <w:lang w:val="en-US"/>
        </w:rPr>
      </w:pPr>
      <w:r>
        <w:rPr>
          <w:rFonts w:asciiTheme="minorHAnsi" w:hAnsiTheme="minorHAnsi" w:cs="Tahoma"/>
          <w:b/>
          <w:noProof/>
          <w:color w:val="000000" w:themeColor="text1"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EBF6F1" wp14:editId="046D7280">
                <wp:simplePos x="0" y="0"/>
                <wp:positionH relativeFrom="column">
                  <wp:posOffset>-359861</wp:posOffset>
                </wp:positionH>
                <wp:positionV relativeFrom="paragraph">
                  <wp:posOffset>95291</wp:posOffset>
                </wp:positionV>
                <wp:extent cx="424754" cy="45719"/>
                <wp:effectExtent l="0" t="12700" r="20320" b="31115"/>
                <wp:wrapNone/>
                <wp:docPr id="6" name="Freccia destr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5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A518405" id="Freccia destra 6" o:spid="_x0000_s1026" type="#_x0000_t13" style="position:absolute;margin-left:-28.35pt;margin-top:7.5pt;width:33.45pt;height: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" adj="20438" fillcolor="#4472c4 [3204]" strokecolor="#1f3763 [1604]" strokeweight="1pt"/>
            </w:pict>
          </mc:Fallback>
        </mc:AlternateContent>
      </w:r>
      <w:proofErr w:type="spellStart"/>
      <w:r w:rsidR="004B486B">
        <w:rPr>
          <w:rFonts w:asciiTheme="minorHAnsi" w:hAnsiTheme="minorHAnsi" w:cs="Tahoma"/>
          <w:b/>
          <w:color w:val="000000" w:themeColor="text1"/>
          <w:sz w:val="32"/>
          <w:szCs w:val="32"/>
          <w:u w:val="thick"/>
          <w:lang w:val="en-US"/>
        </w:rPr>
        <w:t>Sito</w:t>
      </w:r>
      <w:proofErr w:type="spellEnd"/>
      <w:r w:rsidR="004B486B">
        <w:rPr>
          <w:rFonts w:asciiTheme="minorHAnsi" w:hAnsiTheme="minorHAnsi" w:cs="Tahoma"/>
          <w:b/>
          <w:color w:val="000000" w:themeColor="text1"/>
          <w:sz w:val="32"/>
          <w:szCs w:val="32"/>
          <w:u w:val="thick"/>
          <w:lang w:val="en-US"/>
        </w:rPr>
        <w:t xml:space="preserve"> web</w:t>
      </w:r>
      <w:r w:rsidRPr="00BE2BB6">
        <w:rPr>
          <w:rFonts w:asciiTheme="minorHAnsi" w:hAnsiTheme="minorHAnsi" w:cs="Tahoma"/>
          <w:b/>
          <w:color w:val="000000" w:themeColor="text1"/>
          <w:sz w:val="32"/>
          <w:szCs w:val="32"/>
          <w:lang w:val="en-US"/>
        </w:rPr>
        <w:t xml:space="preserve">: </w:t>
      </w:r>
    </w:p>
    <w:p w14:paraId="63D06F21" w14:textId="77777777" w:rsidR="00AC22BA" w:rsidRDefault="00AC22BA" w:rsidP="00AC22BA">
      <w:pPr>
        <w:pStyle w:val="Testonotadichiusura"/>
        <w:spacing w:line="255" w:lineRule="atLeast"/>
        <w:rPr>
          <w:rFonts w:asciiTheme="minorHAnsi" w:eastAsia="Consolas" w:hAnsiTheme="minorHAnsi"/>
          <w:color w:val="000000" w:themeColor="text1"/>
          <w:lang w:val="en-US"/>
        </w:rPr>
      </w:pPr>
    </w:p>
    <w:p w14:paraId="6C3A7373" w14:textId="77777777" w:rsidR="004A06E3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  <w:lang w:val="en-US"/>
        </w:rPr>
      </w:pPr>
      <w:r w:rsidRPr="006D48F0">
        <w:rPr>
          <w:rFonts w:asciiTheme="minorHAnsi" w:eastAsia="Consolas" w:hAnsiTheme="minorHAnsi"/>
          <w:color w:val="000000" w:themeColor="text1"/>
          <w:sz w:val="20"/>
          <w:lang w:val="en-US"/>
        </w:rPr>
        <w:t>“</w:t>
      </w:r>
      <w:r w:rsidRPr="006D48F0">
        <w:rPr>
          <w:rFonts w:asciiTheme="minorHAnsi" w:hAnsiTheme="minorHAnsi"/>
          <w:color w:val="000000" w:themeColor="text1"/>
          <w:sz w:val="20"/>
          <w:lang w:val="en-US"/>
        </w:rPr>
        <w:t>Roy Lichtenstein Chronology: the 1960s”</w:t>
      </w:r>
      <w:r w:rsidR="00792CBC">
        <w:rPr>
          <w:rFonts w:asciiTheme="minorHAnsi" w:hAnsiTheme="minorHAnsi"/>
          <w:color w:val="000000" w:themeColor="text1"/>
          <w:sz w:val="20"/>
          <w:lang w:val="en-US"/>
        </w:rPr>
        <w:t>,</w:t>
      </w:r>
    </w:p>
    <w:p w14:paraId="3D7357EA" w14:textId="77777777" w:rsidR="004A06E3" w:rsidRDefault="004A06E3" w:rsidP="00AC22BA">
      <w:pPr>
        <w:pStyle w:val="Testonotadichiusura"/>
        <w:spacing w:line="255" w:lineRule="atLeast"/>
        <w:rPr>
          <w:rStyle w:val="Collegamentoipertestuale"/>
          <w:rFonts w:asciiTheme="minorHAnsi" w:hAnsiTheme="minorHAnsi"/>
          <w:sz w:val="20"/>
        </w:rPr>
      </w:pPr>
      <w:hyperlink r:id="rId5" w:history="1">
        <w:r w:rsidRPr="00F1445F">
          <w:rPr>
            <w:rStyle w:val="Collegamentoipertestuale"/>
            <w:rFonts w:asciiTheme="minorHAnsi" w:hAnsiTheme="minorHAnsi"/>
            <w:sz w:val="20"/>
          </w:rPr>
          <w:t>http://www.imageduplicator.com/main.php?decade=60&amp;PHPSESSID=5ee79feb7e3f0858fcd997a77c66b3b6</w:t>
        </w:r>
      </w:hyperlink>
      <w:r w:rsidR="00792CBC" w:rsidRPr="004A06E3">
        <w:rPr>
          <w:rStyle w:val="Collegamentoipertestuale"/>
          <w:rFonts w:asciiTheme="minorHAnsi" w:hAnsiTheme="minorHAnsi"/>
          <w:sz w:val="20"/>
        </w:rPr>
        <w:t xml:space="preserve"> </w:t>
      </w:r>
    </w:p>
    <w:p w14:paraId="4E44323C" w14:textId="68358656" w:rsidR="00AC22BA" w:rsidRPr="004A06E3" w:rsidRDefault="00792CBC" w:rsidP="004A06E3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  <w:r w:rsidRPr="004A06E3">
        <w:rPr>
          <w:rStyle w:val="Collegamentoipertestuale"/>
          <w:rFonts w:asciiTheme="minorHAnsi" w:hAnsiTheme="minorHAnsi"/>
          <w:sz w:val="20"/>
          <w:u w:val="none"/>
        </w:rPr>
        <w:t>(</w:t>
      </w:r>
      <w:r w:rsidRPr="004A06E3">
        <w:rPr>
          <w:rFonts w:asciiTheme="minorHAnsi" w:hAnsiTheme="minorHAnsi"/>
          <w:color w:val="000000" w:themeColor="text1"/>
          <w:sz w:val="20"/>
        </w:rPr>
        <w:t xml:space="preserve">accesso </w:t>
      </w:r>
      <w:r w:rsidR="000051F1" w:rsidRPr="004A06E3">
        <w:rPr>
          <w:rFonts w:asciiTheme="minorHAnsi" w:hAnsiTheme="minorHAnsi"/>
          <w:color w:val="000000" w:themeColor="text1"/>
          <w:sz w:val="20"/>
        </w:rPr>
        <w:t>il</w:t>
      </w:r>
      <w:r w:rsidR="004A06E3">
        <w:rPr>
          <w:rFonts w:asciiTheme="minorHAnsi" w:hAnsiTheme="minorHAnsi"/>
          <w:color w:val="000000" w:themeColor="text1"/>
          <w:sz w:val="20"/>
        </w:rPr>
        <w:t xml:space="preserve"> </w:t>
      </w:r>
      <w:r w:rsidRPr="004A06E3">
        <w:rPr>
          <w:rFonts w:asciiTheme="minorHAnsi" w:hAnsiTheme="minorHAnsi"/>
          <w:color w:val="000000" w:themeColor="text1"/>
          <w:sz w:val="20"/>
        </w:rPr>
        <w:t xml:space="preserve">21 gennaio 2011). </w:t>
      </w:r>
    </w:p>
    <w:p w14:paraId="2947FB32" w14:textId="77777777" w:rsidR="00AC22BA" w:rsidRPr="004A06E3" w:rsidRDefault="00AC22BA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color w:val="000000" w:themeColor="text1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AC22BA" w:rsidRPr="004B486B" w14:paraId="44889A42" w14:textId="77777777" w:rsidTr="00404A45">
        <w:tc>
          <w:tcPr>
            <w:tcW w:w="9627" w:type="dxa"/>
            <w:shd w:val="clear" w:color="auto" w:fill="FFFF00"/>
          </w:tcPr>
          <w:p w14:paraId="497C6702" w14:textId="0B7DB20C" w:rsidR="00AC22BA" w:rsidRPr="004B486B" w:rsidRDefault="004B486B" w:rsidP="00404A45">
            <w:pPr>
              <w:pStyle w:val="Testonotadichiusura"/>
              <w:spacing w:line="255" w:lineRule="atLeast"/>
              <w:ind w:left="0" w:firstLine="0"/>
              <w:jc w:val="center"/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4B486B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highlight w:val="yellow"/>
              </w:rPr>
              <w:t>Nome e Cognome dell’autore</w:t>
            </w:r>
            <w:r w:rsidR="00354059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highlight w:val="yellow"/>
              </w:rPr>
              <w:t>/autrice</w:t>
            </w:r>
            <w:r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highlight w:val="yellow"/>
              </w:rPr>
              <w:t xml:space="preserve"> (se disponibile)</w:t>
            </w:r>
            <w:r w:rsidR="00AC22BA" w:rsidRPr="004B486B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highlight w:val="yellow"/>
              </w:rPr>
              <w:t>, “</w:t>
            </w:r>
            <w:r w:rsidRPr="004B486B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highlight w:val="yellow"/>
              </w:rPr>
              <w:t>Titolo del testo</w:t>
            </w:r>
            <w:r w:rsidR="00AC22BA" w:rsidRPr="004B486B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highlight w:val="yellow"/>
              </w:rPr>
              <w:t xml:space="preserve">,” </w:t>
            </w:r>
            <w:r w:rsidRPr="004B486B">
              <w:rPr>
                <w:rFonts w:asciiTheme="minorHAnsi" w:hAnsiTheme="minorHAnsi"/>
                <w:b/>
                <w:i/>
                <w:color w:val="000000" w:themeColor="text1"/>
                <w:sz w:val="24"/>
                <w:szCs w:val="24"/>
                <w:highlight w:val="yellow"/>
              </w:rPr>
              <w:t>Nome del sito/</w:t>
            </w:r>
            <w:r>
              <w:rPr>
                <w:rFonts w:asciiTheme="minorHAnsi" w:hAnsiTheme="minorHAnsi"/>
                <w:b/>
                <w:i/>
                <w:color w:val="000000" w:themeColor="text1"/>
                <w:sz w:val="24"/>
                <w:szCs w:val="24"/>
                <w:highlight w:val="yellow"/>
              </w:rPr>
              <w:t>organizzazione</w:t>
            </w:r>
            <w:r w:rsidR="00AC22BA" w:rsidRPr="004B486B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highlight w:val="yellow"/>
              </w:rPr>
              <w:t xml:space="preserve">, </w:t>
            </w:r>
            <w:r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highlight w:val="yellow"/>
              </w:rPr>
              <w:t>data di pubblicazione (se disponibil</w:t>
            </w:r>
            <w:r w:rsidR="00792CBC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highlight w:val="yellow"/>
              </w:rPr>
              <w:t>e</w:t>
            </w:r>
            <w:r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highlight w:val="yellow"/>
              </w:rPr>
              <w:t>)</w:t>
            </w:r>
            <w:r w:rsidR="00AC22BA" w:rsidRPr="004B486B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highlight w:val="yellow"/>
              </w:rPr>
              <w:t>, URL</w:t>
            </w:r>
            <w:r w:rsidR="00792CBC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highlight w:val="yellow"/>
              </w:rPr>
              <w:t xml:space="preserve"> (accesso </w:t>
            </w:r>
            <w:r w:rsidR="000A219F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highlight w:val="yellow"/>
              </w:rPr>
              <w:t>n. mese anno</w:t>
            </w:r>
            <w:r w:rsidR="00792CBC">
              <w:rPr>
                <w:rFonts w:asciiTheme="minorHAnsi" w:hAnsiTheme="minorHAnsi"/>
                <w:b/>
                <w:color w:val="000000" w:themeColor="text1"/>
                <w:sz w:val="24"/>
                <w:szCs w:val="24"/>
                <w:highlight w:val="yellow"/>
              </w:rPr>
              <w:t>)</w:t>
            </w:r>
          </w:p>
        </w:tc>
      </w:tr>
    </w:tbl>
    <w:p w14:paraId="4792AA58" w14:textId="39BEF9A7" w:rsidR="00AC22BA" w:rsidRDefault="00AC22BA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32"/>
          <w:szCs w:val="32"/>
          <w:u w:val="thick"/>
        </w:rPr>
      </w:pPr>
    </w:p>
    <w:p w14:paraId="6E7C59C7" w14:textId="338D0687" w:rsidR="00F02626" w:rsidRDefault="00F02626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32"/>
          <w:szCs w:val="32"/>
          <w:u w:val="thick"/>
        </w:rPr>
      </w:pPr>
    </w:p>
    <w:p w14:paraId="44403DC9" w14:textId="013E1372" w:rsidR="00F02626" w:rsidRDefault="00F02626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457CB24A" w14:textId="5BD08B5D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6A7F42DA" w14:textId="2F349DC2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1094D8EC" w14:textId="3952871D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2E1631E9" w14:textId="24859156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332553FA" w14:textId="3A137F74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190D529F" w14:textId="2F274A32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11562EFE" w14:textId="32557D0C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14AB06BC" w14:textId="002E17D1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03546547" w14:textId="57BDF8AF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2DFA3A04" w14:textId="739066F2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05CA344C" w14:textId="39450E1E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293B6BD1" w14:textId="67A3FF60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1988E689" w14:textId="3400D562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1F06F29C" w14:textId="689614A0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60A222AD" w14:textId="47193DE9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2E68DF2C" w14:textId="77777777" w:rsidR="00C30FAE" w:rsidRDefault="00C30FAE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6393C9C1" w14:textId="77777777" w:rsidR="00F02626" w:rsidRPr="00F02626" w:rsidRDefault="00F02626" w:rsidP="00AC22BA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24"/>
          <w:szCs w:val="24"/>
          <w:u w:val="thick"/>
        </w:rPr>
      </w:pPr>
    </w:p>
    <w:p w14:paraId="609DE009" w14:textId="0846786C" w:rsidR="00AC22BA" w:rsidRDefault="00AC22BA" w:rsidP="00AC22BA">
      <w:pPr>
        <w:pStyle w:val="Testonotadichiusura"/>
        <w:numPr>
          <w:ilvl w:val="0"/>
          <w:numId w:val="3"/>
        </w:numPr>
        <w:spacing w:line="255" w:lineRule="atLeast"/>
        <w:rPr>
          <w:rFonts w:asciiTheme="minorHAnsi" w:hAnsiTheme="minorHAnsi"/>
          <w:b/>
          <w:color w:val="000000" w:themeColor="text1"/>
          <w:sz w:val="32"/>
          <w:szCs w:val="32"/>
          <w:u w:val="thick"/>
          <w:lang w:val="en-US"/>
        </w:rPr>
      </w:pPr>
      <w:r>
        <w:rPr>
          <w:rFonts w:asciiTheme="minorHAnsi" w:hAnsiTheme="minorHAnsi" w:cs="Tahoma"/>
          <w:b/>
          <w:noProof/>
          <w:color w:val="000000" w:themeColor="text1"/>
          <w:sz w:val="32"/>
          <w:szCs w:val="32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CE55DD" wp14:editId="07C0F66D">
                <wp:simplePos x="0" y="0"/>
                <wp:positionH relativeFrom="column">
                  <wp:posOffset>-365760</wp:posOffset>
                </wp:positionH>
                <wp:positionV relativeFrom="paragraph">
                  <wp:posOffset>112354</wp:posOffset>
                </wp:positionV>
                <wp:extent cx="424754" cy="45719"/>
                <wp:effectExtent l="0" t="12700" r="20320" b="31115"/>
                <wp:wrapNone/>
                <wp:docPr id="7" name="Freccia dest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5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49CE596" id="Freccia destra 7" o:spid="_x0000_s1026" type="#_x0000_t13" style="position:absolute;margin-left:-28.8pt;margin-top:8.85pt;width:33.45pt;height: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" adj="20438" fillcolor="#4472c4 [3204]" strokecolor="#1f3763 [1604]" strokeweight="1pt"/>
            </w:pict>
          </mc:Fallback>
        </mc:AlternateContent>
      </w:r>
      <w:proofErr w:type="spellStart"/>
      <w:r w:rsidR="004B486B">
        <w:rPr>
          <w:rFonts w:asciiTheme="minorHAnsi" w:hAnsiTheme="minorHAnsi"/>
          <w:b/>
          <w:color w:val="000000" w:themeColor="text1"/>
          <w:sz w:val="32"/>
          <w:szCs w:val="32"/>
          <w:u w:val="thick"/>
          <w:lang w:val="en-US"/>
        </w:rPr>
        <w:t>Intervista</w:t>
      </w:r>
      <w:proofErr w:type="spellEnd"/>
      <w:r>
        <w:rPr>
          <w:rFonts w:asciiTheme="minorHAnsi" w:hAnsiTheme="minorHAnsi"/>
          <w:b/>
          <w:color w:val="000000" w:themeColor="text1"/>
          <w:sz w:val="32"/>
          <w:szCs w:val="32"/>
          <w:u w:val="thick"/>
          <w:lang w:val="en-US"/>
        </w:rPr>
        <w:t xml:space="preserve">: </w:t>
      </w:r>
    </w:p>
    <w:p w14:paraId="12868E1F" w14:textId="77777777" w:rsidR="00C30FAE" w:rsidRPr="006065C2" w:rsidRDefault="00C30FAE" w:rsidP="00C30FAE">
      <w:pPr>
        <w:pStyle w:val="Testonotadichiusura"/>
        <w:spacing w:line="255" w:lineRule="atLeast"/>
        <w:ind w:left="720" w:firstLine="0"/>
        <w:rPr>
          <w:rFonts w:asciiTheme="minorHAnsi" w:hAnsiTheme="minorHAnsi"/>
          <w:b/>
          <w:color w:val="000000" w:themeColor="text1"/>
          <w:sz w:val="32"/>
          <w:szCs w:val="32"/>
          <w:u w:val="thick"/>
          <w:lang w:val="en-US"/>
        </w:rPr>
      </w:pPr>
    </w:p>
    <w:tbl>
      <w:tblPr>
        <w:tblStyle w:val="Grigliatabella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9344"/>
      </w:tblGrid>
      <w:tr w:rsidR="00AC22BA" w:rsidRPr="004B486B" w14:paraId="19E613E2" w14:textId="77777777" w:rsidTr="00404A45">
        <w:tc>
          <w:tcPr>
            <w:tcW w:w="9344" w:type="dxa"/>
            <w:shd w:val="clear" w:color="auto" w:fill="FFFF00"/>
          </w:tcPr>
          <w:p w14:paraId="23A8B2F5" w14:textId="014AAE67" w:rsidR="00AC22BA" w:rsidRPr="004B486B" w:rsidRDefault="00AC22BA" w:rsidP="00404A45">
            <w:pPr>
              <w:pStyle w:val="Testonotadichiusura"/>
              <w:spacing w:line="255" w:lineRule="atLeast"/>
              <w:ind w:left="0" w:firstLine="0"/>
              <w:jc w:val="both"/>
              <w:rPr>
                <w:rFonts w:asciiTheme="minorHAnsi" w:hAnsiTheme="minorHAnsi"/>
                <w:color w:val="000000" w:themeColor="text1"/>
                <w:sz w:val="20"/>
              </w:rPr>
            </w:pPr>
            <w:r w:rsidRPr="004B486B">
              <w:rPr>
                <w:rFonts w:asciiTheme="minorHAnsi" w:hAnsiTheme="minorHAnsi"/>
                <w:color w:val="000000" w:themeColor="text1"/>
                <w:sz w:val="20"/>
              </w:rPr>
              <w:t>N</w:t>
            </w:r>
            <w:r w:rsidR="004B486B" w:rsidRPr="004B486B">
              <w:rPr>
                <w:rFonts w:asciiTheme="minorHAnsi" w:hAnsiTheme="minorHAnsi"/>
                <w:color w:val="000000" w:themeColor="text1"/>
                <w:sz w:val="20"/>
              </w:rPr>
              <w:t>B</w:t>
            </w:r>
            <w:r w:rsidRPr="004B486B">
              <w:rPr>
                <w:rFonts w:asciiTheme="minorHAnsi" w:hAnsiTheme="minorHAnsi"/>
                <w:color w:val="000000" w:themeColor="text1"/>
                <w:sz w:val="20"/>
              </w:rPr>
              <w:t xml:space="preserve">: </w:t>
            </w:r>
            <w:r w:rsidR="004B486B" w:rsidRPr="004B486B">
              <w:rPr>
                <w:rFonts w:asciiTheme="minorHAnsi" w:hAnsiTheme="minorHAnsi"/>
                <w:color w:val="000000" w:themeColor="text1"/>
                <w:sz w:val="20"/>
              </w:rPr>
              <w:t xml:space="preserve">in qualsiasi forma esistano delle interviste o delle </w:t>
            </w:r>
            <w:r w:rsidR="004B486B">
              <w:rPr>
                <w:rFonts w:asciiTheme="minorHAnsi" w:hAnsiTheme="minorHAnsi"/>
                <w:color w:val="000000" w:themeColor="text1"/>
                <w:sz w:val="20"/>
              </w:rPr>
              <w:t>comunicazioni – pubblicate, registrate, conservate su supporti audio-visivi, disponibili online – la citazione generalmente inizia con il nome della persona intervistata o della persona da cui un dato contenuto viene espresso. L’intervistatore</w:t>
            </w:r>
            <w:r w:rsidR="00354059">
              <w:rPr>
                <w:rFonts w:asciiTheme="minorHAnsi" w:hAnsiTheme="minorHAnsi"/>
                <w:color w:val="000000" w:themeColor="text1"/>
                <w:sz w:val="20"/>
              </w:rPr>
              <w:t>/intervistatrice</w:t>
            </w:r>
            <w:r w:rsidR="004B486B">
              <w:rPr>
                <w:rFonts w:asciiTheme="minorHAnsi" w:hAnsiTheme="minorHAnsi"/>
                <w:color w:val="000000" w:themeColor="text1"/>
                <w:sz w:val="20"/>
              </w:rPr>
              <w:t xml:space="preserve"> o il ricettore</w:t>
            </w:r>
            <w:r w:rsidR="00354059">
              <w:rPr>
                <w:rFonts w:asciiTheme="minorHAnsi" w:hAnsiTheme="minorHAnsi"/>
                <w:color w:val="000000" w:themeColor="text1"/>
                <w:sz w:val="20"/>
              </w:rPr>
              <w:t>/ricettrice</w:t>
            </w:r>
            <w:r w:rsidR="004B486B">
              <w:rPr>
                <w:rFonts w:asciiTheme="minorHAnsi" w:hAnsiTheme="minorHAnsi"/>
                <w:color w:val="000000" w:themeColor="text1"/>
                <w:sz w:val="20"/>
              </w:rPr>
              <w:t xml:space="preserve">, se menzionati, vengono segnalati solo in un secondo momento. </w:t>
            </w:r>
          </w:p>
        </w:tc>
      </w:tr>
    </w:tbl>
    <w:p w14:paraId="51F79BDA" w14:textId="77777777" w:rsidR="00C30FAE" w:rsidRPr="00DC7FB4" w:rsidRDefault="00C30FAE" w:rsidP="00F02626">
      <w:pPr>
        <w:pStyle w:val="Testonotadichiusura"/>
        <w:spacing w:line="255" w:lineRule="atLeast"/>
        <w:ind w:left="0" w:firstLine="0"/>
        <w:rPr>
          <w:rFonts w:asciiTheme="minorHAnsi" w:hAnsiTheme="minorHAnsi"/>
          <w:b/>
          <w:color w:val="000000" w:themeColor="text1"/>
          <w:sz w:val="32"/>
          <w:szCs w:val="32"/>
          <w:u w:val="thick"/>
        </w:rPr>
      </w:pPr>
    </w:p>
    <w:p w14:paraId="452B2153" w14:textId="77777777" w:rsidR="00AC22BA" w:rsidRPr="004B486B" w:rsidRDefault="004B486B" w:rsidP="00AC22BA">
      <w:pPr>
        <w:pStyle w:val="Paragrafoelenco"/>
        <w:numPr>
          <w:ilvl w:val="0"/>
          <w:numId w:val="8"/>
        </w:numPr>
        <w:spacing w:line="255" w:lineRule="atLeast"/>
        <w:rPr>
          <w:rFonts w:asciiTheme="minorHAnsi" w:hAnsiTheme="minorHAnsi" w:cs="Tahoma"/>
          <w:b/>
          <w:color w:val="000000" w:themeColor="text1"/>
        </w:rPr>
      </w:pPr>
      <w:r w:rsidRPr="004B486B">
        <w:rPr>
          <w:rFonts w:asciiTheme="minorHAnsi" w:hAnsiTheme="minorHAnsi" w:cs="Tahoma"/>
          <w:b/>
          <w:color w:val="000000" w:themeColor="text1"/>
        </w:rPr>
        <w:t>Intervista in una rivista non accademica</w:t>
      </w:r>
      <w:r w:rsidR="00AC22BA" w:rsidRPr="004B486B">
        <w:rPr>
          <w:rFonts w:asciiTheme="minorHAnsi" w:hAnsiTheme="minorHAnsi" w:cs="Tahoma"/>
          <w:b/>
          <w:color w:val="000000" w:themeColor="text1"/>
        </w:rPr>
        <w:t xml:space="preserve">: </w:t>
      </w:r>
    </w:p>
    <w:p w14:paraId="22AA3862" w14:textId="77777777" w:rsidR="00AC22BA" w:rsidRPr="004B486B" w:rsidRDefault="00AC22BA" w:rsidP="00AC22BA">
      <w:pPr>
        <w:pStyle w:val="Testonotadichiusura"/>
        <w:spacing w:line="255" w:lineRule="atLeast"/>
        <w:ind w:left="720" w:firstLine="0"/>
        <w:rPr>
          <w:rFonts w:asciiTheme="minorHAnsi" w:hAnsiTheme="minorHAnsi"/>
          <w:color w:val="000000" w:themeColor="text1"/>
          <w:sz w:val="24"/>
          <w:szCs w:val="24"/>
        </w:rPr>
      </w:pPr>
    </w:p>
    <w:p w14:paraId="7741C929" w14:textId="77777777" w:rsidR="00AC22BA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</w:rPr>
      </w:pPr>
      <w:r w:rsidRPr="006D48F0">
        <w:rPr>
          <w:rFonts w:asciiTheme="minorHAnsi" w:hAnsiTheme="minorHAnsi"/>
          <w:color w:val="000000" w:themeColor="text1"/>
          <w:sz w:val="20"/>
        </w:rPr>
        <w:t xml:space="preserve">Tano Festa, “De Marchis e Festa”, </w:t>
      </w:r>
      <w:r>
        <w:rPr>
          <w:rFonts w:asciiTheme="minorHAnsi" w:hAnsiTheme="minorHAnsi"/>
          <w:color w:val="000000" w:themeColor="text1"/>
          <w:sz w:val="20"/>
        </w:rPr>
        <w:t>intervi</w:t>
      </w:r>
      <w:r w:rsidR="004B486B">
        <w:rPr>
          <w:rFonts w:asciiTheme="minorHAnsi" w:hAnsiTheme="minorHAnsi"/>
          <w:color w:val="000000" w:themeColor="text1"/>
          <w:sz w:val="20"/>
        </w:rPr>
        <w:t>sta di</w:t>
      </w:r>
      <w:r w:rsidRPr="006D48F0">
        <w:rPr>
          <w:rFonts w:asciiTheme="minorHAnsi" w:hAnsiTheme="minorHAnsi"/>
          <w:color w:val="000000" w:themeColor="text1"/>
          <w:sz w:val="20"/>
        </w:rPr>
        <w:t xml:space="preserve"> Giorgio De Marchis, </w:t>
      </w:r>
      <w:r w:rsidRPr="006D48F0">
        <w:rPr>
          <w:rFonts w:asciiTheme="minorHAnsi" w:hAnsiTheme="minorHAnsi"/>
          <w:i/>
          <w:iCs/>
          <w:color w:val="000000" w:themeColor="text1"/>
          <w:sz w:val="20"/>
        </w:rPr>
        <w:t>Flash Art</w:t>
      </w:r>
      <w:r w:rsidRPr="006D48F0">
        <w:rPr>
          <w:rFonts w:asciiTheme="minorHAnsi" w:hAnsiTheme="minorHAnsi"/>
          <w:color w:val="000000" w:themeColor="text1"/>
          <w:sz w:val="20"/>
        </w:rPr>
        <w:t xml:space="preserve">, </w:t>
      </w:r>
      <w:r w:rsidR="004B486B">
        <w:rPr>
          <w:rFonts w:asciiTheme="minorHAnsi" w:hAnsiTheme="minorHAnsi"/>
          <w:color w:val="000000" w:themeColor="text1"/>
          <w:sz w:val="20"/>
        </w:rPr>
        <w:t>giugno</w:t>
      </w:r>
      <w:r w:rsidRPr="006D48F0">
        <w:rPr>
          <w:rFonts w:asciiTheme="minorHAnsi" w:hAnsiTheme="minorHAnsi"/>
          <w:color w:val="000000" w:themeColor="text1"/>
          <w:sz w:val="20"/>
        </w:rPr>
        <w:t xml:space="preserve"> 1967, 6</w:t>
      </w:r>
      <w:r w:rsidRPr="00B5323E">
        <w:rPr>
          <w:rFonts w:asciiTheme="minorHAnsi" w:hAnsiTheme="minorHAnsi"/>
          <w:color w:val="000000" w:themeColor="text1"/>
        </w:rPr>
        <w:t>.</w:t>
      </w:r>
    </w:p>
    <w:p w14:paraId="31CF27A0" w14:textId="37AFCC4D" w:rsidR="00AC22BA" w:rsidRDefault="00AC22BA" w:rsidP="00AC22BA">
      <w:pPr>
        <w:spacing w:line="255" w:lineRule="atLeast"/>
        <w:rPr>
          <w:rFonts w:asciiTheme="minorHAnsi" w:hAnsiTheme="minorHAnsi"/>
          <w:b/>
          <w:color w:val="000000" w:themeColor="text1"/>
        </w:rPr>
      </w:pPr>
    </w:p>
    <w:p w14:paraId="0D354C07" w14:textId="77777777" w:rsidR="00C30FAE" w:rsidRPr="009E318B" w:rsidRDefault="00C30FAE" w:rsidP="00AC22BA">
      <w:pPr>
        <w:spacing w:line="255" w:lineRule="atLeast"/>
        <w:rPr>
          <w:rFonts w:asciiTheme="minorHAnsi" w:hAnsiTheme="minorHAnsi"/>
          <w:b/>
          <w:color w:val="000000" w:themeColor="text1"/>
        </w:rPr>
      </w:pPr>
    </w:p>
    <w:p w14:paraId="732FF72B" w14:textId="34E3D85D" w:rsidR="00AC22BA" w:rsidRPr="00354059" w:rsidRDefault="004B486B" w:rsidP="00AC22BA">
      <w:pPr>
        <w:pStyle w:val="Paragrafoelenco"/>
        <w:numPr>
          <w:ilvl w:val="0"/>
          <w:numId w:val="8"/>
        </w:numPr>
        <w:spacing w:line="255" w:lineRule="atLeast"/>
        <w:rPr>
          <w:rFonts w:asciiTheme="minorHAnsi" w:hAnsiTheme="minorHAnsi"/>
          <w:b/>
          <w:color w:val="000000" w:themeColor="text1"/>
        </w:rPr>
      </w:pPr>
      <w:r w:rsidRPr="00354059">
        <w:rPr>
          <w:rFonts w:asciiTheme="minorHAnsi" w:hAnsiTheme="minorHAnsi" w:cs="Tahoma"/>
          <w:b/>
          <w:color w:val="000000" w:themeColor="text1"/>
        </w:rPr>
        <w:t xml:space="preserve">Citare un’intervista </w:t>
      </w:r>
      <w:r w:rsidR="006E4078" w:rsidRPr="00354059">
        <w:rPr>
          <w:rFonts w:asciiTheme="minorHAnsi" w:hAnsiTheme="minorHAnsi" w:cs="Tahoma"/>
          <w:b/>
          <w:color w:val="000000" w:themeColor="text1"/>
        </w:rPr>
        <w:t>ripubblicata</w:t>
      </w:r>
      <w:r w:rsidR="00E83DBC" w:rsidRPr="00354059">
        <w:rPr>
          <w:rFonts w:asciiTheme="minorHAnsi" w:hAnsiTheme="minorHAnsi" w:cs="Tahoma"/>
          <w:b/>
          <w:color w:val="000000" w:themeColor="text1"/>
        </w:rPr>
        <w:t>:</w:t>
      </w:r>
    </w:p>
    <w:p w14:paraId="27AE2CE8" w14:textId="77777777" w:rsidR="00206DD6" w:rsidRDefault="00206DD6" w:rsidP="00354059">
      <w:pPr>
        <w:pStyle w:val="Testonotadichiusura"/>
        <w:spacing w:line="255" w:lineRule="atLeast"/>
        <w:ind w:left="0" w:firstLine="0"/>
        <w:rPr>
          <w:rFonts w:asciiTheme="minorHAnsi" w:hAnsiTheme="minorHAnsi" w:cs="Tahoma"/>
          <w:color w:val="000000" w:themeColor="text1"/>
          <w:sz w:val="20"/>
          <w:u w:val="single"/>
        </w:rPr>
      </w:pPr>
    </w:p>
    <w:p w14:paraId="5FFD959F" w14:textId="77777777" w:rsidR="004B486B" w:rsidRPr="004B486B" w:rsidRDefault="004B486B" w:rsidP="00206DD6">
      <w:pPr>
        <w:pStyle w:val="Testonotadichiusura"/>
        <w:spacing w:line="255" w:lineRule="atLeast"/>
        <w:ind w:left="0" w:firstLine="0"/>
        <w:rPr>
          <w:rFonts w:asciiTheme="minorHAnsi" w:hAnsiTheme="minorHAnsi" w:cs="Tahoma"/>
          <w:color w:val="000000" w:themeColor="text1"/>
          <w:sz w:val="20"/>
          <w:u w:val="single"/>
        </w:rPr>
      </w:pPr>
      <w:r w:rsidRPr="004B486B">
        <w:rPr>
          <w:rFonts w:asciiTheme="minorHAnsi" w:hAnsiTheme="minorHAnsi" w:cs="Tahoma"/>
          <w:color w:val="000000" w:themeColor="text1"/>
          <w:sz w:val="20"/>
          <w:u w:val="single"/>
        </w:rPr>
        <w:t xml:space="preserve">Intervista pubblicata su libri e affini </w:t>
      </w:r>
    </w:p>
    <w:p w14:paraId="1E61F0B2" w14:textId="77777777" w:rsidR="00AC22BA" w:rsidRPr="004B486B" w:rsidRDefault="00AC22BA" w:rsidP="004B486B">
      <w:pPr>
        <w:pStyle w:val="Testonotadichiusura"/>
        <w:spacing w:line="255" w:lineRule="atLeast"/>
        <w:ind w:left="0" w:firstLine="0"/>
        <w:rPr>
          <w:rFonts w:asciiTheme="minorHAnsi" w:hAnsiTheme="minorHAnsi" w:cs="Tahoma"/>
          <w:color w:val="000000" w:themeColor="text1"/>
          <w:sz w:val="20"/>
        </w:rPr>
      </w:pPr>
    </w:p>
    <w:p w14:paraId="7DCB7E8D" w14:textId="77777777" w:rsidR="006E4A8A" w:rsidRDefault="00AC22BA" w:rsidP="006E4A8A">
      <w:pPr>
        <w:pStyle w:val="Testonotadichiusura"/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  <w:lang w:val="en-US"/>
        </w:rPr>
      </w:pPr>
      <w:r w:rsidRPr="00B5323E">
        <w:rPr>
          <w:rFonts w:asciiTheme="minorHAnsi" w:hAnsiTheme="minorHAnsi" w:cs="Tahoma"/>
          <w:color w:val="000000" w:themeColor="text1"/>
          <w:sz w:val="20"/>
          <w:lang w:val="en-US"/>
        </w:rPr>
        <w:t xml:space="preserve">Roy Lichtenstein, “Talking with Roy Lichtenstein”, </w:t>
      </w:r>
      <w:proofErr w:type="spellStart"/>
      <w:r>
        <w:rPr>
          <w:rFonts w:asciiTheme="minorHAnsi" w:hAnsiTheme="minorHAnsi" w:cs="Tahoma"/>
          <w:color w:val="000000" w:themeColor="text1"/>
          <w:sz w:val="20"/>
          <w:lang w:val="en-US"/>
        </w:rPr>
        <w:t>intervi</w:t>
      </w:r>
      <w:r w:rsidR="004B486B">
        <w:rPr>
          <w:rFonts w:asciiTheme="minorHAnsi" w:hAnsiTheme="minorHAnsi" w:cs="Tahoma"/>
          <w:color w:val="000000" w:themeColor="text1"/>
          <w:sz w:val="20"/>
          <w:lang w:val="en-US"/>
        </w:rPr>
        <w:t>sta</w:t>
      </w:r>
      <w:proofErr w:type="spellEnd"/>
      <w:r>
        <w:rPr>
          <w:rFonts w:asciiTheme="minorHAnsi" w:hAnsiTheme="minorHAnsi" w:cs="Tahoma"/>
          <w:color w:val="000000" w:themeColor="text1"/>
          <w:sz w:val="20"/>
          <w:lang w:val="en-US"/>
        </w:rPr>
        <w:t xml:space="preserve"> </w:t>
      </w:r>
      <w:r w:rsidR="004B486B">
        <w:rPr>
          <w:rFonts w:asciiTheme="minorHAnsi" w:hAnsiTheme="minorHAnsi" w:cs="Tahoma"/>
          <w:color w:val="000000" w:themeColor="text1"/>
          <w:sz w:val="20"/>
          <w:lang w:val="en-US"/>
        </w:rPr>
        <w:t>di</w:t>
      </w:r>
      <w:r w:rsidRPr="00B5323E">
        <w:rPr>
          <w:rFonts w:asciiTheme="minorHAnsi" w:hAnsiTheme="minorHAnsi" w:cs="Tahoma"/>
          <w:color w:val="000000" w:themeColor="text1"/>
          <w:sz w:val="20"/>
          <w:lang w:val="en-US"/>
        </w:rPr>
        <w:t xml:space="preserve"> John Copland, in </w:t>
      </w:r>
      <w:r w:rsidRPr="00B5323E">
        <w:rPr>
          <w:rFonts w:asciiTheme="minorHAnsi" w:hAnsiTheme="minorHAnsi" w:cs="Tahoma"/>
          <w:i/>
          <w:iCs/>
          <w:color w:val="000000" w:themeColor="text1"/>
          <w:sz w:val="20"/>
          <w:lang w:val="en-US"/>
        </w:rPr>
        <w:t xml:space="preserve">Pop Art: </w:t>
      </w:r>
      <w:proofErr w:type="gramStart"/>
      <w:r w:rsidRPr="00B5323E">
        <w:rPr>
          <w:rFonts w:asciiTheme="minorHAnsi" w:hAnsiTheme="minorHAnsi" w:cs="Tahoma"/>
          <w:i/>
          <w:iCs/>
          <w:color w:val="000000" w:themeColor="text1"/>
          <w:sz w:val="20"/>
          <w:lang w:val="en-US"/>
        </w:rPr>
        <w:t>a</w:t>
      </w:r>
      <w:proofErr w:type="gramEnd"/>
      <w:r w:rsidRPr="00B5323E">
        <w:rPr>
          <w:rFonts w:asciiTheme="minorHAnsi" w:hAnsiTheme="minorHAnsi" w:cs="Tahoma"/>
          <w:i/>
          <w:iCs/>
          <w:color w:val="000000" w:themeColor="text1"/>
          <w:sz w:val="20"/>
          <w:lang w:val="en-US"/>
        </w:rPr>
        <w:t xml:space="preserve"> Critical History</w:t>
      </w:r>
      <w:r w:rsidRPr="00B5323E">
        <w:rPr>
          <w:rFonts w:asciiTheme="minorHAnsi" w:hAnsiTheme="minorHAnsi" w:cs="Tahoma"/>
          <w:color w:val="000000" w:themeColor="text1"/>
          <w:sz w:val="20"/>
          <w:lang w:val="en-US"/>
        </w:rPr>
        <w:t xml:space="preserve">, </w:t>
      </w:r>
      <w:r w:rsidR="004B486B">
        <w:rPr>
          <w:rFonts w:asciiTheme="minorHAnsi" w:hAnsiTheme="minorHAnsi" w:cs="Tahoma"/>
          <w:color w:val="000000" w:themeColor="text1"/>
          <w:sz w:val="20"/>
          <w:lang w:val="en-US"/>
        </w:rPr>
        <w:t xml:space="preserve">a </w:t>
      </w:r>
      <w:proofErr w:type="spellStart"/>
      <w:r w:rsidR="004B486B">
        <w:rPr>
          <w:rFonts w:asciiTheme="minorHAnsi" w:hAnsiTheme="minorHAnsi" w:cs="Tahoma"/>
          <w:color w:val="000000" w:themeColor="text1"/>
          <w:sz w:val="20"/>
          <w:lang w:val="en-US"/>
        </w:rPr>
        <w:t>cura</w:t>
      </w:r>
      <w:proofErr w:type="spellEnd"/>
      <w:r w:rsidR="004B486B">
        <w:rPr>
          <w:rFonts w:asciiTheme="minorHAnsi" w:hAnsiTheme="minorHAnsi" w:cs="Tahoma"/>
          <w:color w:val="000000" w:themeColor="text1"/>
          <w:sz w:val="20"/>
          <w:lang w:val="en-US"/>
        </w:rPr>
        <w:t xml:space="preserve"> di</w:t>
      </w:r>
    </w:p>
    <w:p w14:paraId="4C4C84A1" w14:textId="77777777" w:rsidR="006E4A8A" w:rsidRPr="008C00BF" w:rsidRDefault="00AC22BA" w:rsidP="006E4A8A">
      <w:pPr>
        <w:pStyle w:val="Testonotadichiusura"/>
        <w:spacing w:line="255" w:lineRule="atLeast"/>
        <w:jc w:val="both"/>
        <w:rPr>
          <w:rFonts w:asciiTheme="minorHAnsi" w:hAnsiTheme="minorHAnsi" w:cs="Tahoma"/>
          <w:color w:val="000000" w:themeColor="text1"/>
          <w:sz w:val="20"/>
        </w:rPr>
      </w:pPr>
      <w:r w:rsidRPr="00B5323E">
        <w:rPr>
          <w:rFonts w:asciiTheme="minorHAnsi" w:hAnsiTheme="minorHAnsi" w:cs="Tahoma"/>
          <w:color w:val="000000" w:themeColor="text1"/>
          <w:sz w:val="20"/>
          <w:lang w:val="en-US"/>
        </w:rPr>
        <w:t xml:space="preserve">Steven Henry Madoff (Berkeley: University of California Press, 1997), 200-01. </w:t>
      </w:r>
      <w:r w:rsidR="004B486B" w:rsidRPr="008C00BF">
        <w:rPr>
          <w:rFonts w:asciiTheme="minorHAnsi" w:hAnsiTheme="minorHAnsi" w:cs="Tahoma"/>
          <w:color w:val="000000" w:themeColor="text1"/>
          <w:sz w:val="20"/>
        </w:rPr>
        <w:t>Originariamente pubblicato</w:t>
      </w:r>
      <w:r w:rsidRPr="008C00BF">
        <w:rPr>
          <w:rFonts w:asciiTheme="minorHAnsi" w:hAnsiTheme="minorHAnsi" w:cs="Tahoma"/>
          <w:color w:val="000000" w:themeColor="text1"/>
          <w:sz w:val="20"/>
        </w:rPr>
        <w:t xml:space="preserve"> in </w:t>
      </w:r>
      <w:proofErr w:type="spellStart"/>
      <w:r w:rsidRPr="008C00BF">
        <w:rPr>
          <w:rFonts w:asciiTheme="minorHAnsi" w:hAnsiTheme="minorHAnsi" w:cs="Tahoma"/>
          <w:i/>
          <w:iCs/>
          <w:color w:val="000000" w:themeColor="text1"/>
          <w:sz w:val="20"/>
        </w:rPr>
        <w:t>Artforum</w:t>
      </w:r>
      <w:proofErr w:type="spellEnd"/>
      <w:r w:rsidRPr="008C00BF">
        <w:rPr>
          <w:rFonts w:asciiTheme="minorHAnsi" w:hAnsiTheme="minorHAnsi" w:cs="Tahoma"/>
          <w:color w:val="000000" w:themeColor="text1"/>
          <w:sz w:val="20"/>
        </w:rPr>
        <w:t>,</w:t>
      </w:r>
    </w:p>
    <w:p w14:paraId="2E5BA0C6" w14:textId="0C379B46" w:rsidR="00AC22BA" w:rsidRPr="008C00BF" w:rsidRDefault="004B486B" w:rsidP="006E4A8A">
      <w:pPr>
        <w:pStyle w:val="Testonotadichiusura"/>
        <w:spacing w:line="255" w:lineRule="atLeast"/>
        <w:jc w:val="both"/>
        <w:rPr>
          <w:rFonts w:asciiTheme="minorHAnsi" w:hAnsiTheme="minorHAnsi"/>
          <w:color w:val="000000" w:themeColor="text1"/>
        </w:rPr>
      </w:pPr>
      <w:r w:rsidRPr="008C00BF">
        <w:rPr>
          <w:rFonts w:asciiTheme="minorHAnsi" w:hAnsiTheme="minorHAnsi" w:cs="Tahoma"/>
          <w:color w:val="000000" w:themeColor="text1"/>
          <w:sz w:val="20"/>
        </w:rPr>
        <w:t>maggio</w:t>
      </w:r>
      <w:r w:rsidR="00AC22BA" w:rsidRPr="008C00BF">
        <w:rPr>
          <w:rFonts w:asciiTheme="minorHAnsi" w:hAnsiTheme="minorHAnsi" w:cs="Tahoma"/>
          <w:color w:val="000000" w:themeColor="text1"/>
          <w:sz w:val="20"/>
        </w:rPr>
        <w:t xml:space="preserve"> 1967, 34-9.</w:t>
      </w:r>
    </w:p>
    <w:p w14:paraId="0C33AA0B" w14:textId="77777777" w:rsidR="00AC22BA" w:rsidRPr="008C00BF" w:rsidRDefault="00AC22BA" w:rsidP="006E4A8A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isaWebPro"/>
          <w:color w:val="000000" w:themeColor="text1"/>
          <w:sz w:val="21"/>
        </w:rPr>
      </w:pPr>
    </w:p>
    <w:p w14:paraId="350F20DE" w14:textId="77777777" w:rsidR="00AC22BA" w:rsidRPr="008C00BF" w:rsidRDefault="004B486B" w:rsidP="006E4A8A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isaWebPro"/>
          <w:color w:val="000000" w:themeColor="text1"/>
          <w:sz w:val="21"/>
        </w:rPr>
      </w:pPr>
      <w:r w:rsidRPr="008C00BF">
        <w:rPr>
          <w:rFonts w:asciiTheme="minorHAnsi" w:hAnsiTheme="minorHAnsi" w:cs="TisaWebPro"/>
          <w:color w:val="000000" w:themeColor="text1"/>
          <w:sz w:val="21"/>
        </w:rPr>
        <w:t>oppure</w:t>
      </w:r>
      <w:r w:rsidR="00AC22BA" w:rsidRPr="008C00BF">
        <w:rPr>
          <w:rFonts w:asciiTheme="minorHAnsi" w:hAnsiTheme="minorHAnsi" w:cs="TisaWebPro"/>
          <w:color w:val="000000" w:themeColor="text1"/>
          <w:sz w:val="21"/>
        </w:rPr>
        <w:t xml:space="preserve">: </w:t>
      </w:r>
    </w:p>
    <w:p w14:paraId="206CB952" w14:textId="77777777" w:rsidR="00AC22BA" w:rsidRPr="008C00BF" w:rsidRDefault="00AC22BA" w:rsidP="006E4A8A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isaWebPro"/>
          <w:color w:val="000000" w:themeColor="text1"/>
          <w:sz w:val="21"/>
        </w:rPr>
      </w:pPr>
    </w:p>
    <w:p w14:paraId="0AEEAEB4" w14:textId="77777777" w:rsidR="006E4A8A" w:rsidRPr="008C00BF" w:rsidRDefault="00AC22BA" w:rsidP="006E4A8A">
      <w:pPr>
        <w:pStyle w:val="Testonotadichiusura"/>
        <w:spacing w:line="255" w:lineRule="atLeast"/>
        <w:jc w:val="both"/>
        <w:rPr>
          <w:rFonts w:asciiTheme="minorHAnsi" w:hAnsiTheme="minorHAnsi" w:cs="TisaWebPro"/>
          <w:i/>
          <w:color w:val="000000" w:themeColor="text1"/>
          <w:sz w:val="20"/>
        </w:rPr>
      </w:pPr>
      <w:r w:rsidRPr="008C00BF">
        <w:rPr>
          <w:rFonts w:asciiTheme="minorHAnsi" w:hAnsiTheme="minorHAnsi" w:cs="TisaWebPro"/>
          <w:color w:val="000000" w:themeColor="text1"/>
          <w:sz w:val="20"/>
        </w:rPr>
        <w:t xml:space="preserve"> Louis </w:t>
      </w:r>
      <w:proofErr w:type="spellStart"/>
      <w:r w:rsidRPr="008C00BF">
        <w:rPr>
          <w:rFonts w:asciiTheme="minorHAnsi" w:hAnsiTheme="minorHAnsi" w:cs="TisaWebPro"/>
          <w:color w:val="000000" w:themeColor="text1"/>
          <w:sz w:val="20"/>
        </w:rPr>
        <w:t>Zukofsky</w:t>
      </w:r>
      <w:proofErr w:type="spellEnd"/>
      <w:r w:rsidRPr="008C00BF">
        <w:rPr>
          <w:rFonts w:asciiTheme="minorHAnsi" w:hAnsiTheme="minorHAnsi" w:cs="TisaWebPro"/>
          <w:color w:val="000000" w:themeColor="text1"/>
          <w:sz w:val="20"/>
        </w:rPr>
        <w:t>, “</w:t>
      </w:r>
      <w:proofErr w:type="spellStart"/>
      <w:r w:rsidRPr="008C00BF">
        <w:rPr>
          <w:rFonts w:asciiTheme="minorHAnsi" w:hAnsiTheme="minorHAnsi" w:cs="TisaWebPro"/>
          <w:color w:val="000000" w:themeColor="text1"/>
          <w:sz w:val="20"/>
        </w:rPr>
        <w:t>Sincerity</w:t>
      </w:r>
      <w:proofErr w:type="spellEnd"/>
      <w:r w:rsidRPr="008C00BF">
        <w:rPr>
          <w:rFonts w:asciiTheme="minorHAnsi" w:hAnsiTheme="minorHAnsi" w:cs="TisaWebPro"/>
          <w:color w:val="000000" w:themeColor="text1"/>
          <w:sz w:val="20"/>
        </w:rPr>
        <w:t xml:space="preserve"> and </w:t>
      </w:r>
      <w:proofErr w:type="spellStart"/>
      <w:r w:rsidRPr="008C00BF">
        <w:rPr>
          <w:rFonts w:asciiTheme="minorHAnsi" w:hAnsiTheme="minorHAnsi" w:cs="TisaWebPro"/>
          <w:color w:val="000000" w:themeColor="text1"/>
          <w:sz w:val="20"/>
        </w:rPr>
        <w:t>Objectification</w:t>
      </w:r>
      <w:proofErr w:type="spellEnd"/>
      <w:r w:rsidRPr="008C00BF">
        <w:rPr>
          <w:rFonts w:asciiTheme="minorHAnsi" w:hAnsiTheme="minorHAnsi" w:cs="TisaWebPro"/>
          <w:color w:val="000000" w:themeColor="text1"/>
          <w:sz w:val="20"/>
        </w:rPr>
        <w:t>,” </w:t>
      </w:r>
      <w:proofErr w:type="spellStart"/>
      <w:r w:rsidRPr="008C00BF">
        <w:rPr>
          <w:rFonts w:asciiTheme="minorHAnsi" w:hAnsiTheme="minorHAnsi" w:cs="TisaWebPro"/>
          <w:i/>
          <w:color w:val="000000" w:themeColor="text1"/>
          <w:sz w:val="20"/>
        </w:rPr>
        <w:t>Poetry</w:t>
      </w:r>
      <w:proofErr w:type="spellEnd"/>
      <w:r w:rsidRPr="008C00BF">
        <w:rPr>
          <w:rFonts w:asciiTheme="minorHAnsi" w:hAnsiTheme="minorHAnsi" w:cs="TisaWebPro"/>
          <w:color w:val="000000" w:themeColor="text1"/>
          <w:sz w:val="20"/>
        </w:rPr>
        <w:t> 37 (</w:t>
      </w:r>
      <w:r w:rsidR="004B486B" w:rsidRPr="008C00BF">
        <w:rPr>
          <w:rFonts w:asciiTheme="minorHAnsi" w:hAnsiTheme="minorHAnsi" w:cs="TisaWebPro"/>
          <w:color w:val="000000" w:themeColor="text1"/>
          <w:sz w:val="20"/>
        </w:rPr>
        <w:t>febbraio</w:t>
      </w:r>
      <w:r w:rsidRPr="008C00BF">
        <w:rPr>
          <w:rFonts w:asciiTheme="minorHAnsi" w:hAnsiTheme="minorHAnsi" w:cs="TisaWebPro"/>
          <w:color w:val="000000" w:themeColor="text1"/>
          <w:sz w:val="20"/>
        </w:rPr>
        <w:t xml:space="preserve">, 1931): 269, </w:t>
      </w:r>
      <w:r w:rsidR="004B486B" w:rsidRPr="008C00BF">
        <w:rPr>
          <w:rFonts w:asciiTheme="minorHAnsi" w:hAnsiTheme="minorHAnsi" w:cs="TisaWebPro"/>
          <w:color w:val="000000" w:themeColor="text1"/>
          <w:sz w:val="20"/>
        </w:rPr>
        <w:t>citato</w:t>
      </w:r>
      <w:r w:rsidRPr="008C00BF">
        <w:rPr>
          <w:rFonts w:asciiTheme="minorHAnsi" w:hAnsiTheme="minorHAnsi" w:cs="TisaWebPro"/>
          <w:color w:val="000000" w:themeColor="text1"/>
          <w:sz w:val="20"/>
        </w:rPr>
        <w:t xml:space="preserve"> in </w:t>
      </w:r>
      <w:proofErr w:type="spellStart"/>
      <w:r w:rsidRPr="008C00BF">
        <w:rPr>
          <w:rFonts w:asciiTheme="minorHAnsi" w:hAnsiTheme="minorHAnsi" w:cs="TisaWebPro"/>
          <w:color w:val="000000" w:themeColor="text1"/>
          <w:sz w:val="20"/>
        </w:rPr>
        <w:t>Bonnie</w:t>
      </w:r>
      <w:proofErr w:type="spellEnd"/>
      <w:r w:rsidRPr="008C00BF">
        <w:rPr>
          <w:rFonts w:asciiTheme="minorHAnsi" w:hAnsiTheme="minorHAnsi" w:cs="TisaWebPro"/>
          <w:color w:val="000000" w:themeColor="text1"/>
          <w:sz w:val="20"/>
        </w:rPr>
        <w:t xml:space="preserve"> Costello, </w:t>
      </w:r>
      <w:r w:rsidRPr="008C00BF">
        <w:rPr>
          <w:rFonts w:asciiTheme="minorHAnsi" w:hAnsiTheme="minorHAnsi" w:cs="TisaWebPro"/>
          <w:i/>
          <w:color w:val="000000" w:themeColor="text1"/>
          <w:sz w:val="20"/>
        </w:rPr>
        <w:t>Marianne</w:t>
      </w:r>
    </w:p>
    <w:p w14:paraId="060E3C02" w14:textId="1DE590BF" w:rsidR="00AC22BA" w:rsidRDefault="00AC22BA" w:rsidP="006E4A8A">
      <w:pPr>
        <w:pStyle w:val="Testonotadichiusura"/>
        <w:spacing w:line="255" w:lineRule="atLeast"/>
        <w:jc w:val="both"/>
        <w:rPr>
          <w:rFonts w:asciiTheme="minorHAnsi" w:hAnsiTheme="minorHAnsi" w:cs="TisaWebPro"/>
          <w:color w:val="000000" w:themeColor="text1"/>
          <w:sz w:val="20"/>
          <w:lang w:val="en-US"/>
        </w:rPr>
      </w:pPr>
      <w:r w:rsidRPr="006D48F0">
        <w:rPr>
          <w:rFonts w:asciiTheme="minorHAnsi" w:hAnsiTheme="minorHAnsi" w:cs="TisaWebPro"/>
          <w:i/>
          <w:color w:val="000000" w:themeColor="text1"/>
          <w:sz w:val="20"/>
          <w:lang w:val="en-US"/>
        </w:rPr>
        <w:t>Moore: Imaginary Possessions</w:t>
      </w:r>
      <w:r w:rsidRPr="006D48F0">
        <w:rPr>
          <w:rFonts w:asciiTheme="minorHAnsi" w:hAnsiTheme="minorHAnsi" w:cs="TisaWebPro"/>
          <w:color w:val="000000" w:themeColor="text1"/>
          <w:sz w:val="20"/>
          <w:lang w:val="en-US"/>
        </w:rPr>
        <w:t> (Cambridge, MA: Harvard University Press, 1981), 78.</w:t>
      </w:r>
    </w:p>
    <w:p w14:paraId="6B20DB8F" w14:textId="77777777" w:rsidR="00AC22BA" w:rsidRDefault="00AC22BA" w:rsidP="006E4A8A">
      <w:pPr>
        <w:pStyle w:val="Testonotadichiusura"/>
        <w:spacing w:line="255" w:lineRule="atLeast"/>
        <w:ind w:left="0" w:firstLine="0"/>
        <w:jc w:val="both"/>
        <w:rPr>
          <w:rFonts w:asciiTheme="minorHAnsi" w:hAnsiTheme="minorHAnsi" w:cs="TisaWebPro"/>
          <w:color w:val="000000" w:themeColor="text1"/>
          <w:sz w:val="20"/>
          <w:lang w:val="en-US"/>
        </w:rPr>
      </w:pPr>
    </w:p>
    <w:p w14:paraId="6693FE0C" w14:textId="77777777" w:rsidR="00AC22BA" w:rsidRPr="004B486B" w:rsidRDefault="004B486B" w:rsidP="006E4A8A">
      <w:pPr>
        <w:pStyle w:val="Testonotadichiusura"/>
        <w:spacing w:line="255" w:lineRule="atLeast"/>
        <w:jc w:val="both"/>
        <w:rPr>
          <w:rFonts w:asciiTheme="minorHAnsi" w:hAnsiTheme="minorHAnsi" w:cs="TisaWebPro"/>
          <w:color w:val="000000" w:themeColor="text1"/>
          <w:sz w:val="20"/>
        </w:rPr>
      </w:pPr>
      <w:r w:rsidRPr="004B486B">
        <w:rPr>
          <w:rFonts w:asciiTheme="minorHAnsi" w:hAnsiTheme="minorHAnsi" w:cs="TisaWebPro"/>
          <w:color w:val="000000" w:themeColor="text1"/>
          <w:sz w:val="20"/>
          <w:u w:val="single"/>
        </w:rPr>
        <w:t>Intervista pubblicata su un sito internet</w:t>
      </w:r>
      <w:r w:rsidR="00AC22BA" w:rsidRPr="004B486B">
        <w:rPr>
          <w:rFonts w:asciiTheme="minorHAnsi" w:hAnsiTheme="minorHAnsi" w:cs="TisaWebPro"/>
          <w:color w:val="000000" w:themeColor="text1"/>
          <w:sz w:val="20"/>
        </w:rPr>
        <w:t xml:space="preserve">: </w:t>
      </w:r>
    </w:p>
    <w:p w14:paraId="5686115D" w14:textId="77777777" w:rsidR="00AC22BA" w:rsidRPr="004B486B" w:rsidRDefault="00AC22BA" w:rsidP="006E4A8A">
      <w:pPr>
        <w:pStyle w:val="Testonotadichiusura"/>
        <w:spacing w:line="255" w:lineRule="atLeast"/>
        <w:jc w:val="both"/>
        <w:rPr>
          <w:rFonts w:asciiTheme="minorHAnsi" w:hAnsiTheme="minorHAnsi" w:cs="TisaWebPro"/>
          <w:color w:val="000000" w:themeColor="text1"/>
          <w:sz w:val="20"/>
        </w:rPr>
      </w:pPr>
    </w:p>
    <w:p w14:paraId="1D5391F5" w14:textId="77777777" w:rsidR="006E4A8A" w:rsidRDefault="00AC22BA" w:rsidP="006E4A8A">
      <w:pPr>
        <w:pStyle w:val="Testonotadichiusura"/>
        <w:spacing w:line="255" w:lineRule="atLeast"/>
        <w:jc w:val="both"/>
        <w:rPr>
          <w:rFonts w:asciiTheme="minorHAnsi" w:hAnsiTheme="minorHAnsi" w:cs="TisaWebPro"/>
          <w:color w:val="000000" w:themeColor="text1"/>
          <w:sz w:val="20"/>
          <w:lang w:val="en-US"/>
        </w:rPr>
      </w:pPr>
      <w:r w:rsidRPr="008951AF">
        <w:rPr>
          <w:rFonts w:asciiTheme="minorHAnsi" w:hAnsiTheme="minorHAnsi" w:cs="TisaWebPro"/>
          <w:color w:val="000000" w:themeColor="text1"/>
          <w:sz w:val="20"/>
          <w:lang w:val="en-US"/>
        </w:rPr>
        <w:t xml:space="preserve">Darcey Steinke, </w:t>
      </w:r>
      <w:proofErr w:type="spellStart"/>
      <w:r w:rsidR="00D1290B">
        <w:rPr>
          <w:rFonts w:asciiTheme="minorHAnsi" w:hAnsiTheme="minorHAnsi" w:cs="TisaWebPro"/>
          <w:color w:val="000000" w:themeColor="text1"/>
          <w:sz w:val="20"/>
          <w:lang w:val="en-US"/>
        </w:rPr>
        <w:t>intervista</w:t>
      </w:r>
      <w:proofErr w:type="spellEnd"/>
      <w:r w:rsidR="00D1290B">
        <w:rPr>
          <w:rFonts w:asciiTheme="minorHAnsi" w:hAnsiTheme="minorHAnsi" w:cs="TisaWebPro"/>
          <w:color w:val="000000" w:themeColor="text1"/>
          <w:sz w:val="20"/>
          <w:lang w:val="en-US"/>
        </w:rPr>
        <w:t xml:space="preserve"> di</w:t>
      </w:r>
      <w:r w:rsidRPr="008951AF">
        <w:rPr>
          <w:rFonts w:asciiTheme="minorHAnsi" w:hAnsiTheme="minorHAnsi" w:cs="TisaWebPro"/>
          <w:color w:val="000000" w:themeColor="text1"/>
          <w:sz w:val="20"/>
          <w:lang w:val="en-US"/>
        </w:rPr>
        <w:t xml:space="preserve"> Sam </w:t>
      </w:r>
      <w:proofErr w:type="spellStart"/>
      <w:r w:rsidRPr="008951AF">
        <w:rPr>
          <w:rFonts w:asciiTheme="minorHAnsi" w:hAnsiTheme="minorHAnsi" w:cs="TisaWebPro"/>
          <w:color w:val="000000" w:themeColor="text1"/>
          <w:sz w:val="20"/>
          <w:lang w:val="en-US"/>
        </w:rPr>
        <w:t>Tanenhaus</w:t>
      </w:r>
      <w:proofErr w:type="spellEnd"/>
      <w:r w:rsidRPr="008951AF">
        <w:rPr>
          <w:rFonts w:asciiTheme="minorHAnsi" w:hAnsiTheme="minorHAnsi" w:cs="TisaWebPro"/>
          <w:color w:val="000000" w:themeColor="text1"/>
          <w:sz w:val="20"/>
          <w:lang w:val="en-US"/>
        </w:rPr>
        <w:t xml:space="preserve"> and Dwight Garner, </w:t>
      </w:r>
      <w:r w:rsidRPr="008951AF">
        <w:rPr>
          <w:rFonts w:asciiTheme="minorHAnsi" w:hAnsiTheme="minorHAnsi" w:cs="TisaWebPro"/>
          <w:i/>
          <w:color w:val="000000" w:themeColor="text1"/>
          <w:sz w:val="20"/>
          <w:lang w:val="en-US"/>
        </w:rPr>
        <w:t>New York Times Book Review</w:t>
      </w:r>
      <w:r w:rsidRPr="008951AF">
        <w:rPr>
          <w:rFonts w:asciiTheme="minorHAnsi" w:hAnsiTheme="minorHAnsi" w:cs="TisaWebPro"/>
          <w:color w:val="000000" w:themeColor="text1"/>
          <w:sz w:val="20"/>
          <w:lang w:val="en-US"/>
        </w:rPr>
        <w:t xml:space="preserve">, podcast audio, </w:t>
      </w:r>
      <w:r w:rsidR="004B486B">
        <w:rPr>
          <w:rFonts w:asciiTheme="minorHAnsi" w:hAnsiTheme="minorHAnsi" w:cs="TisaWebPro"/>
          <w:color w:val="000000" w:themeColor="text1"/>
          <w:sz w:val="20"/>
          <w:lang w:val="en-US"/>
        </w:rPr>
        <w:t>22 aprile</w:t>
      </w:r>
    </w:p>
    <w:p w14:paraId="7054F20D" w14:textId="7CC7F01D" w:rsidR="00AC22BA" w:rsidRDefault="00AC22BA" w:rsidP="006E4A8A">
      <w:pPr>
        <w:pStyle w:val="Testonotadichiusura"/>
        <w:spacing w:line="255" w:lineRule="atLeast"/>
        <w:jc w:val="both"/>
        <w:rPr>
          <w:rFonts w:asciiTheme="minorHAnsi" w:hAnsiTheme="minorHAnsi" w:cs="TisaWebPro"/>
          <w:color w:val="000000" w:themeColor="text1"/>
          <w:sz w:val="20"/>
          <w:lang w:val="en-US"/>
        </w:rPr>
      </w:pPr>
      <w:r w:rsidRPr="008951AF">
        <w:rPr>
          <w:rFonts w:asciiTheme="minorHAnsi" w:hAnsiTheme="minorHAnsi" w:cs="TisaWebPro"/>
          <w:color w:val="000000" w:themeColor="text1"/>
          <w:sz w:val="20"/>
          <w:lang w:val="en-US"/>
        </w:rPr>
        <w:t xml:space="preserve">2007, </w:t>
      </w:r>
      <w:hyperlink r:id="rId6" w:history="1">
        <w:r w:rsidRPr="006F1F2B">
          <w:rPr>
            <w:rStyle w:val="Collegamentoipertestuale"/>
            <w:rFonts w:asciiTheme="minorHAnsi" w:hAnsiTheme="minorHAnsi" w:cs="TisaWebPro"/>
            <w:sz w:val="20"/>
            <w:lang w:val="en-US"/>
          </w:rPr>
          <w:t>http://podcasts.nytimes.com/podcasts/2007/04/20/21bookupdate.mp3</w:t>
        </w:r>
      </w:hyperlink>
    </w:p>
    <w:p w14:paraId="05D6D1B1" w14:textId="77777777" w:rsidR="00AC22BA" w:rsidRPr="00693100" w:rsidRDefault="00AC22BA" w:rsidP="00AC22BA">
      <w:pPr>
        <w:pStyle w:val="Testonotadichiusura"/>
        <w:spacing w:line="255" w:lineRule="atLeast"/>
        <w:rPr>
          <w:rFonts w:asciiTheme="minorHAnsi" w:hAnsiTheme="minorHAnsi" w:cs="TisaWebPro"/>
          <w:color w:val="000000" w:themeColor="text1"/>
          <w:sz w:val="20"/>
          <w:lang w:val="en-US"/>
        </w:rPr>
      </w:pPr>
    </w:p>
    <w:tbl>
      <w:tblPr>
        <w:tblStyle w:val="Grigliatabella"/>
        <w:tblpPr w:leftFromText="141" w:rightFromText="141" w:vertAnchor="text" w:horzAnchor="margin" w:tblpY="210"/>
        <w:tblW w:w="0" w:type="auto"/>
        <w:tblLook w:val="04A0" w:firstRow="1" w:lastRow="0" w:firstColumn="1" w:lastColumn="0" w:noHBand="0" w:noVBand="1"/>
      </w:tblPr>
      <w:tblGrid>
        <w:gridCol w:w="9622"/>
      </w:tblGrid>
      <w:tr w:rsidR="00AC22BA" w:rsidRPr="0016509D" w14:paraId="6536D03A" w14:textId="77777777" w:rsidTr="00404A45">
        <w:tc>
          <w:tcPr>
            <w:tcW w:w="9627" w:type="dxa"/>
            <w:shd w:val="clear" w:color="auto" w:fill="FFFF00"/>
          </w:tcPr>
          <w:p w14:paraId="1D37153F" w14:textId="77777777" w:rsidR="00AC22BA" w:rsidRPr="00187267" w:rsidRDefault="00AC22BA" w:rsidP="00404A45">
            <w:pPr>
              <w:spacing w:line="255" w:lineRule="atLeast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8726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</w:t>
            </w:r>
            <w:r w:rsidR="00187267" w:rsidRPr="0018726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</w:t>
            </w:r>
            <w:r w:rsidRPr="0018726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: </w:t>
            </w:r>
            <w:r w:rsidR="00187267" w:rsidRPr="0018726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un’intervista già pubblicata o </w:t>
            </w:r>
            <w:r w:rsidR="0018726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trasmessa è trattata come un articolo in un periodico o come il capitolo di un libro. </w:t>
            </w:r>
            <w:r w:rsidR="00187267" w:rsidRPr="0018726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Le interviste consultate online dovrebbero includere un URL o simili </w:t>
            </w:r>
            <w:r w:rsidR="0018726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elementi di identificazione; per quanto riguarda specifici strumenti audio-visivi, un’indicazione del mezzo. </w:t>
            </w:r>
          </w:p>
        </w:tc>
      </w:tr>
    </w:tbl>
    <w:p w14:paraId="3B496E14" w14:textId="77777777" w:rsidR="00C30FAE" w:rsidRDefault="00C30FAE" w:rsidP="00AC22BA">
      <w:pPr>
        <w:spacing w:line="255" w:lineRule="atLeast"/>
        <w:rPr>
          <w:rFonts w:asciiTheme="minorHAnsi" w:eastAsia="DejaVu Sans" w:hAnsiTheme="minorHAnsi" w:cs="Consolas"/>
          <w:b/>
          <w:color w:val="000000" w:themeColor="text1"/>
          <w:kern w:val="2"/>
          <w:lang w:eastAsia="zh-CN" w:bidi="hi-IN"/>
        </w:rPr>
      </w:pPr>
    </w:p>
    <w:p w14:paraId="06B82AF3" w14:textId="77777777" w:rsidR="00F02626" w:rsidRPr="00DC7FB4" w:rsidRDefault="00F02626" w:rsidP="00AC22BA">
      <w:pPr>
        <w:spacing w:line="255" w:lineRule="atLeast"/>
        <w:rPr>
          <w:rFonts w:asciiTheme="minorHAnsi" w:eastAsia="DejaVu Sans" w:hAnsiTheme="minorHAnsi" w:cs="Consolas"/>
          <w:b/>
          <w:color w:val="000000" w:themeColor="text1"/>
          <w:kern w:val="2"/>
          <w:lang w:eastAsia="zh-CN" w:bidi="hi-IN"/>
        </w:rPr>
      </w:pPr>
    </w:p>
    <w:p w14:paraId="44D0260A" w14:textId="230F3E25" w:rsidR="00AC22BA" w:rsidRDefault="00187267" w:rsidP="00AC22BA">
      <w:pPr>
        <w:pStyle w:val="Paragrafoelenco"/>
        <w:numPr>
          <w:ilvl w:val="0"/>
          <w:numId w:val="8"/>
        </w:numPr>
        <w:spacing w:line="255" w:lineRule="atLeast"/>
        <w:rPr>
          <w:rFonts w:asciiTheme="minorHAnsi" w:eastAsia="DejaVu Sans" w:hAnsiTheme="minorHAnsi" w:cs="Consolas"/>
          <w:b/>
          <w:color w:val="000000" w:themeColor="text1"/>
          <w:kern w:val="2"/>
          <w:lang w:val="en-US" w:eastAsia="zh-CN" w:bidi="hi-IN"/>
        </w:rPr>
      </w:pPr>
      <w:proofErr w:type="spellStart"/>
      <w:r>
        <w:rPr>
          <w:rFonts w:asciiTheme="minorHAnsi" w:eastAsia="DejaVu Sans" w:hAnsiTheme="minorHAnsi" w:cs="Consolas"/>
          <w:b/>
          <w:color w:val="000000" w:themeColor="text1"/>
          <w:kern w:val="2"/>
          <w:lang w:val="en-US" w:eastAsia="zh-CN" w:bidi="hi-IN"/>
        </w:rPr>
        <w:t>Intervista</w:t>
      </w:r>
      <w:proofErr w:type="spellEnd"/>
      <w:r>
        <w:rPr>
          <w:rFonts w:asciiTheme="minorHAnsi" w:eastAsia="DejaVu Sans" w:hAnsiTheme="minorHAnsi" w:cs="Consolas"/>
          <w:b/>
          <w:color w:val="000000" w:themeColor="text1"/>
          <w:kern w:val="2"/>
          <w:lang w:val="en-US" w:eastAsia="zh-CN" w:bidi="hi-IN"/>
        </w:rPr>
        <w:t xml:space="preserve"> </w:t>
      </w:r>
      <w:proofErr w:type="spellStart"/>
      <w:r>
        <w:rPr>
          <w:rFonts w:asciiTheme="minorHAnsi" w:eastAsia="DejaVu Sans" w:hAnsiTheme="minorHAnsi" w:cs="Consolas"/>
          <w:b/>
          <w:color w:val="000000" w:themeColor="text1"/>
          <w:kern w:val="2"/>
          <w:lang w:val="en-US" w:eastAsia="zh-CN" w:bidi="hi-IN"/>
        </w:rPr>
        <w:t>dell’autore</w:t>
      </w:r>
      <w:proofErr w:type="spellEnd"/>
      <w:r w:rsidR="00354059">
        <w:rPr>
          <w:rFonts w:asciiTheme="minorHAnsi" w:eastAsia="DejaVu Sans" w:hAnsiTheme="minorHAnsi" w:cs="Consolas"/>
          <w:b/>
          <w:color w:val="000000" w:themeColor="text1"/>
          <w:kern w:val="2"/>
          <w:lang w:val="en-US" w:eastAsia="zh-CN" w:bidi="hi-IN"/>
        </w:rPr>
        <w:t>/</w:t>
      </w:r>
      <w:proofErr w:type="spellStart"/>
      <w:r w:rsidR="00354059">
        <w:rPr>
          <w:rFonts w:asciiTheme="minorHAnsi" w:eastAsia="DejaVu Sans" w:hAnsiTheme="minorHAnsi" w:cs="Consolas"/>
          <w:b/>
          <w:color w:val="000000" w:themeColor="text1"/>
          <w:kern w:val="2"/>
          <w:lang w:val="en-US" w:eastAsia="zh-CN" w:bidi="hi-IN"/>
        </w:rPr>
        <w:t>autrice</w:t>
      </w:r>
      <w:proofErr w:type="spellEnd"/>
      <w:r w:rsidR="00AC22BA" w:rsidRPr="006065C2">
        <w:rPr>
          <w:rFonts w:asciiTheme="minorHAnsi" w:eastAsia="DejaVu Sans" w:hAnsiTheme="minorHAnsi" w:cs="Consolas"/>
          <w:b/>
          <w:color w:val="000000" w:themeColor="text1"/>
          <w:kern w:val="2"/>
          <w:lang w:val="en-US" w:eastAsia="zh-CN" w:bidi="hi-IN"/>
        </w:rPr>
        <w:t xml:space="preserve">: </w:t>
      </w:r>
    </w:p>
    <w:p w14:paraId="00502BD3" w14:textId="77777777" w:rsidR="00AC22BA" w:rsidRDefault="00AC22BA" w:rsidP="00AC22BA">
      <w:pPr>
        <w:spacing w:line="255" w:lineRule="atLeast"/>
        <w:rPr>
          <w:rFonts w:asciiTheme="minorHAnsi" w:eastAsia="DejaVu Sans" w:hAnsiTheme="minorHAnsi" w:cs="Consolas"/>
          <w:b/>
          <w:color w:val="000000" w:themeColor="text1"/>
          <w:kern w:val="2"/>
          <w:lang w:val="en-US" w:eastAsia="zh-CN" w:bidi="hi-IN"/>
        </w:rPr>
      </w:pPr>
    </w:p>
    <w:p w14:paraId="1EADEE22" w14:textId="77777777" w:rsidR="00AC22BA" w:rsidRPr="00187267" w:rsidRDefault="00AC22BA" w:rsidP="00AC22BA">
      <w:pPr>
        <w:spacing w:line="255" w:lineRule="atLeast"/>
        <w:rPr>
          <w:rFonts w:asciiTheme="minorHAnsi" w:eastAsia="DejaVu Sans" w:hAnsiTheme="minorHAnsi" w:cs="Consolas"/>
          <w:color w:val="000000" w:themeColor="text1"/>
          <w:kern w:val="2"/>
          <w:sz w:val="20"/>
          <w:szCs w:val="20"/>
          <w:lang w:eastAsia="zh-CN" w:bidi="hi-IN"/>
        </w:rPr>
      </w:pPr>
      <w:r w:rsidRPr="00187267">
        <w:rPr>
          <w:rFonts w:asciiTheme="minorHAnsi" w:eastAsia="DejaVu Sans" w:hAnsiTheme="minorHAnsi" w:cs="Consolas"/>
          <w:color w:val="000000" w:themeColor="text1"/>
          <w:kern w:val="2"/>
          <w:sz w:val="20"/>
          <w:szCs w:val="20"/>
          <w:lang w:eastAsia="zh-CN" w:bidi="hi-IN"/>
        </w:rPr>
        <w:t>Andrew Macmillan,</w:t>
      </w:r>
      <w:r w:rsidR="00187267" w:rsidRPr="00187267">
        <w:rPr>
          <w:rFonts w:asciiTheme="minorHAnsi" w:eastAsia="DejaVu Sans" w:hAnsiTheme="minorHAnsi" w:cs="Consolas"/>
          <w:color w:val="000000" w:themeColor="text1"/>
          <w:kern w:val="2"/>
          <w:sz w:val="20"/>
          <w:szCs w:val="20"/>
          <w:lang w:eastAsia="zh-CN" w:bidi="hi-IN"/>
        </w:rPr>
        <w:t xml:space="preserve"> conversazione con</w:t>
      </w:r>
      <w:r w:rsidRPr="00187267">
        <w:rPr>
          <w:rFonts w:asciiTheme="minorHAnsi" w:eastAsia="DejaVu Sans" w:hAnsiTheme="minorHAnsi" w:cs="Consolas"/>
          <w:color w:val="000000" w:themeColor="text1"/>
          <w:kern w:val="2"/>
          <w:sz w:val="20"/>
          <w:szCs w:val="20"/>
          <w:lang w:eastAsia="zh-CN" w:bidi="hi-IN"/>
        </w:rPr>
        <w:t xml:space="preserve"> </w:t>
      </w:r>
      <w:r w:rsidR="00187267" w:rsidRPr="00187267">
        <w:rPr>
          <w:rFonts w:asciiTheme="minorHAnsi" w:eastAsia="DejaVu Sans" w:hAnsiTheme="minorHAnsi" w:cs="Consolas"/>
          <w:color w:val="000000" w:themeColor="text1"/>
          <w:kern w:val="2"/>
          <w:sz w:val="20"/>
          <w:szCs w:val="20"/>
          <w:lang w:eastAsia="zh-CN" w:bidi="hi-IN"/>
        </w:rPr>
        <w:t>l’autore</w:t>
      </w:r>
      <w:r w:rsidRPr="00187267">
        <w:rPr>
          <w:rFonts w:asciiTheme="minorHAnsi" w:eastAsia="DejaVu Sans" w:hAnsiTheme="minorHAnsi" w:cs="Consolas"/>
          <w:color w:val="000000" w:themeColor="text1"/>
          <w:kern w:val="2"/>
          <w:sz w:val="20"/>
          <w:szCs w:val="20"/>
          <w:lang w:eastAsia="zh-CN" w:bidi="hi-IN"/>
        </w:rPr>
        <w:t xml:space="preserve">, </w:t>
      </w:r>
      <w:r w:rsidR="00187267">
        <w:rPr>
          <w:rFonts w:asciiTheme="minorHAnsi" w:eastAsia="DejaVu Sans" w:hAnsiTheme="minorHAnsi" w:cs="Consolas"/>
          <w:color w:val="000000" w:themeColor="text1"/>
          <w:kern w:val="2"/>
          <w:sz w:val="20"/>
          <w:szCs w:val="20"/>
          <w:lang w:eastAsia="zh-CN" w:bidi="hi-IN"/>
        </w:rPr>
        <w:t>settembre</w:t>
      </w:r>
      <w:r w:rsidRPr="00187267">
        <w:rPr>
          <w:rFonts w:asciiTheme="minorHAnsi" w:eastAsia="DejaVu Sans" w:hAnsiTheme="minorHAnsi" w:cs="Consolas"/>
          <w:color w:val="000000" w:themeColor="text1"/>
          <w:kern w:val="2"/>
          <w:sz w:val="20"/>
          <w:szCs w:val="20"/>
          <w:lang w:eastAsia="zh-CN" w:bidi="hi-IN"/>
        </w:rPr>
        <w:t xml:space="preserve"> 1998.</w:t>
      </w:r>
    </w:p>
    <w:p w14:paraId="505FACC3" w14:textId="50B25B6B" w:rsidR="00F02626" w:rsidRDefault="00F02626" w:rsidP="00AC22BA">
      <w:pPr>
        <w:spacing w:line="255" w:lineRule="atLeast"/>
        <w:rPr>
          <w:rFonts w:asciiTheme="minorHAnsi" w:eastAsia="DejaVu Sans" w:hAnsiTheme="minorHAnsi" w:cs="Consolas"/>
          <w:color w:val="000000" w:themeColor="text1"/>
          <w:kern w:val="2"/>
          <w:sz w:val="20"/>
          <w:szCs w:val="20"/>
          <w:lang w:eastAsia="zh-CN" w:bidi="hi-IN"/>
        </w:rPr>
      </w:pPr>
    </w:p>
    <w:p w14:paraId="6569FE85" w14:textId="77777777" w:rsidR="00C30FAE" w:rsidRPr="00187267" w:rsidRDefault="00C30FAE" w:rsidP="00AC22BA">
      <w:pPr>
        <w:spacing w:line="255" w:lineRule="atLeast"/>
        <w:rPr>
          <w:rFonts w:asciiTheme="minorHAnsi" w:eastAsia="DejaVu Sans" w:hAnsiTheme="minorHAnsi" w:cs="Consolas"/>
          <w:color w:val="000000" w:themeColor="text1"/>
          <w:kern w:val="2"/>
          <w:sz w:val="20"/>
          <w:szCs w:val="20"/>
          <w:lang w:eastAsia="zh-CN" w:bidi="hi-IN"/>
        </w:rPr>
      </w:pPr>
    </w:p>
    <w:p w14:paraId="290ABF8C" w14:textId="0FDEFCE5" w:rsidR="00187267" w:rsidRPr="00187267" w:rsidRDefault="00187267" w:rsidP="00AC22BA">
      <w:pPr>
        <w:pStyle w:val="Paragrafoelenco"/>
        <w:numPr>
          <w:ilvl w:val="0"/>
          <w:numId w:val="8"/>
        </w:numPr>
        <w:spacing w:line="255" w:lineRule="atLeast"/>
        <w:rPr>
          <w:rFonts w:asciiTheme="minorHAnsi" w:eastAsia="DejaVu Sans" w:hAnsiTheme="minorHAnsi" w:cs="Consolas"/>
          <w:b/>
          <w:color w:val="000000" w:themeColor="text1"/>
          <w:kern w:val="2"/>
          <w:lang w:eastAsia="zh-CN" w:bidi="hi-IN"/>
        </w:rPr>
      </w:pPr>
      <w:r w:rsidRPr="00187267">
        <w:rPr>
          <w:rFonts w:asciiTheme="minorHAnsi" w:eastAsia="DejaVu Sans" w:hAnsiTheme="minorHAnsi" w:cs="Consolas"/>
          <w:b/>
          <w:color w:val="000000" w:themeColor="text1"/>
          <w:kern w:val="2"/>
          <w:lang w:eastAsia="zh-CN" w:bidi="hi-IN"/>
        </w:rPr>
        <w:t xml:space="preserve">Dichiarazione </w:t>
      </w:r>
      <w:r>
        <w:rPr>
          <w:rFonts w:asciiTheme="minorHAnsi" w:eastAsia="DejaVu Sans" w:hAnsiTheme="minorHAnsi" w:cs="Consolas"/>
          <w:b/>
          <w:color w:val="000000" w:themeColor="text1"/>
          <w:kern w:val="2"/>
          <w:lang w:eastAsia="zh-CN" w:bidi="hi-IN"/>
        </w:rPr>
        <w:t>di un</w:t>
      </w:r>
      <w:r w:rsidR="00354059">
        <w:rPr>
          <w:rFonts w:asciiTheme="minorHAnsi" w:eastAsia="DejaVu Sans" w:hAnsiTheme="minorHAnsi" w:cs="Consolas"/>
          <w:b/>
          <w:color w:val="000000" w:themeColor="text1"/>
          <w:kern w:val="2"/>
          <w:lang w:eastAsia="zh-CN" w:bidi="hi-IN"/>
        </w:rPr>
        <w:t xml:space="preserve"> </w:t>
      </w:r>
      <w:r w:rsidRPr="00187267">
        <w:rPr>
          <w:rFonts w:asciiTheme="minorHAnsi" w:eastAsia="DejaVu Sans" w:hAnsiTheme="minorHAnsi" w:cs="Consolas"/>
          <w:b/>
          <w:color w:val="000000" w:themeColor="text1"/>
          <w:kern w:val="2"/>
          <w:lang w:eastAsia="zh-CN" w:bidi="hi-IN"/>
        </w:rPr>
        <w:t>artista</w:t>
      </w:r>
      <w:r w:rsidR="00354059">
        <w:rPr>
          <w:rFonts w:asciiTheme="minorHAnsi" w:eastAsia="DejaVu Sans" w:hAnsiTheme="minorHAnsi" w:cs="Consolas"/>
          <w:b/>
          <w:color w:val="000000" w:themeColor="text1"/>
          <w:kern w:val="2"/>
          <w:lang w:eastAsia="zh-CN" w:bidi="hi-IN"/>
        </w:rPr>
        <w:t>/un’artista</w:t>
      </w:r>
      <w:r w:rsidRPr="00187267">
        <w:rPr>
          <w:rFonts w:asciiTheme="minorHAnsi" w:eastAsia="DejaVu Sans" w:hAnsiTheme="minorHAnsi" w:cs="Consolas"/>
          <w:b/>
          <w:color w:val="000000" w:themeColor="text1"/>
          <w:kern w:val="2"/>
          <w:lang w:eastAsia="zh-CN" w:bidi="hi-IN"/>
        </w:rPr>
        <w:t xml:space="preserve"> citat</w:t>
      </w:r>
      <w:r w:rsidR="00354059">
        <w:rPr>
          <w:rFonts w:asciiTheme="minorHAnsi" w:eastAsia="DejaVu Sans" w:hAnsiTheme="minorHAnsi" w:cs="Consolas"/>
          <w:b/>
          <w:color w:val="000000" w:themeColor="text1"/>
          <w:kern w:val="2"/>
          <w:lang w:eastAsia="zh-CN" w:bidi="hi-IN"/>
        </w:rPr>
        <w:t>o/</w:t>
      </w:r>
      <w:r w:rsidRPr="00187267">
        <w:rPr>
          <w:rFonts w:asciiTheme="minorHAnsi" w:eastAsia="DejaVu Sans" w:hAnsiTheme="minorHAnsi" w:cs="Consolas"/>
          <w:b/>
          <w:color w:val="000000" w:themeColor="text1"/>
          <w:kern w:val="2"/>
          <w:lang w:eastAsia="zh-CN" w:bidi="hi-IN"/>
        </w:rPr>
        <w:t xml:space="preserve">a in un </w:t>
      </w:r>
      <w:r>
        <w:rPr>
          <w:rFonts w:asciiTheme="minorHAnsi" w:eastAsia="DejaVu Sans" w:hAnsiTheme="minorHAnsi" w:cs="Consolas"/>
          <w:b/>
          <w:color w:val="000000" w:themeColor="text1"/>
          <w:kern w:val="2"/>
          <w:lang w:eastAsia="zh-CN" w:bidi="hi-IN"/>
        </w:rPr>
        <w:t>testo senza referenze oppure previo diretto dialogo con l’autore</w:t>
      </w:r>
      <w:r w:rsidR="00354059">
        <w:rPr>
          <w:rFonts w:asciiTheme="minorHAnsi" w:eastAsia="DejaVu Sans" w:hAnsiTheme="minorHAnsi" w:cs="Consolas"/>
          <w:b/>
          <w:color w:val="000000" w:themeColor="text1"/>
          <w:kern w:val="2"/>
          <w:lang w:eastAsia="zh-CN" w:bidi="hi-IN"/>
        </w:rPr>
        <w:t>/autrice</w:t>
      </w:r>
      <w:r>
        <w:rPr>
          <w:rFonts w:asciiTheme="minorHAnsi" w:eastAsia="DejaVu Sans" w:hAnsiTheme="minorHAnsi" w:cs="Consolas"/>
          <w:b/>
          <w:color w:val="000000" w:themeColor="text1"/>
          <w:kern w:val="2"/>
          <w:lang w:eastAsia="zh-CN" w:bidi="hi-IN"/>
        </w:rPr>
        <w:t xml:space="preserve">: </w:t>
      </w:r>
    </w:p>
    <w:p w14:paraId="1C63184E" w14:textId="77777777" w:rsidR="00AC22BA" w:rsidRPr="00187267" w:rsidRDefault="00AC22BA" w:rsidP="00187267">
      <w:pPr>
        <w:ind w:left="425"/>
        <w:rPr>
          <w:rFonts w:asciiTheme="minorHAnsi" w:hAnsiTheme="minorHAnsi"/>
          <w:color w:val="000000" w:themeColor="text1"/>
        </w:rPr>
      </w:pPr>
    </w:p>
    <w:p w14:paraId="693D857B" w14:textId="62C39DE3" w:rsidR="00354059" w:rsidRPr="004C695D" w:rsidRDefault="00AC22BA" w:rsidP="00AC22BA">
      <w:pPr>
        <w:spacing w:line="255" w:lineRule="atLeast"/>
        <w:rPr>
          <w:rFonts w:asciiTheme="minorHAnsi" w:eastAsia="DejaVu Sans" w:hAnsiTheme="minorHAnsi" w:cs="Consolas"/>
          <w:color w:val="000000" w:themeColor="text1"/>
          <w:kern w:val="2"/>
          <w:sz w:val="20"/>
          <w:szCs w:val="20"/>
          <w:lang w:eastAsia="zh-CN" w:bidi="hi-IN"/>
        </w:rPr>
      </w:pPr>
      <w:r w:rsidRPr="004C695D">
        <w:rPr>
          <w:rFonts w:asciiTheme="minorHAnsi" w:hAnsiTheme="minorHAnsi"/>
          <w:color w:val="000000" w:themeColor="text1"/>
          <w:sz w:val="20"/>
          <w:szCs w:val="20"/>
        </w:rPr>
        <w:t>Giulio Paolini</w:t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, </w:t>
      </w:r>
      <w:r w:rsidR="00187267">
        <w:rPr>
          <w:rFonts w:asciiTheme="minorHAnsi" w:hAnsiTheme="minorHAnsi"/>
          <w:color w:val="000000" w:themeColor="text1"/>
          <w:sz w:val="20"/>
          <w:szCs w:val="20"/>
        </w:rPr>
        <w:t>dichiarazione dell’artista</w:t>
      </w:r>
      <w:r>
        <w:rPr>
          <w:rFonts w:asciiTheme="minorHAnsi" w:hAnsiTheme="minorHAnsi"/>
          <w:color w:val="000000" w:themeColor="text1"/>
          <w:sz w:val="20"/>
          <w:szCs w:val="20"/>
        </w:rPr>
        <w:t>,</w:t>
      </w:r>
      <w:r w:rsidRPr="004C695D">
        <w:rPr>
          <w:rFonts w:asciiTheme="minorHAnsi" w:hAnsiTheme="minorHAnsi"/>
          <w:color w:val="000000" w:themeColor="text1"/>
          <w:sz w:val="20"/>
          <w:szCs w:val="20"/>
        </w:rPr>
        <w:t xml:space="preserve"> in Germano Celant, </w:t>
      </w:r>
      <w:r w:rsidRPr="004C695D">
        <w:rPr>
          <w:rFonts w:asciiTheme="minorHAnsi" w:hAnsiTheme="minorHAnsi"/>
          <w:i/>
          <w:iCs/>
          <w:color w:val="000000" w:themeColor="text1"/>
          <w:sz w:val="20"/>
          <w:szCs w:val="20"/>
        </w:rPr>
        <w:t>Giulio Paolini</w:t>
      </w:r>
      <w:r w:rsidRPr="004C695D">
        <w:rPr>
          <w:rFonts w:asciiTheme="minorHAnsi" w:hAnsiTheme="minorHAnsi"/>
          <w:color w:val="000000" w:themeColor="text1"/>
          <w:sz w:val="20"/>
          <w:szCs w:val="20"/>
        </w:rPr>
        <w:t xml:space="preserve"> (</w:t>
      </w:r>
      <w:r w:rsidR="00187267">
        <w:rPr>
          <w:rFonts w:asciiTheme="minorHAnsi" w:hAnsiTheme="minorHAnsi"/>
          <w:color w:val="000000" w:themeColor="text1"/>
          <w:sz w:val="20"/>
          <w:szCs w:val="20"/>
        </w:rPr>
        <w:t>Torino</w:t>
      </w:r>
      <w:r w:rsidRPr="004C695D">
        <w:rPr>
          <w:rFonts w:asciiTheme="minorHAnsi" w:hAnsiTheme="minorHAnsi"/>
          <w:color w:val="000000" w:themeColor="text1"/>
          <w:sz w:val="20"/>
          <w:szCs w:val="20"/>
        </w:rPr>
        <w:t xml:space="preserve">: </w:t>
      </w:r>
      <w:proofErr w:type="spellStart"/>
      <w:r w:rsidRPr="004C695D">
        <w:rPr>
          <w:rFonts w:asciiTheme="minorHAnsi" w:hAnsiTheme="minorHAnsi"/>
          <w:color w:val="000000" w:themeColor="text1"/>
          <w:sz w:val="20"/>
          <w:szCs w:val="20"/>
        </w:rPr>
        <w:t>Sonnabend</w:t>
      </w:r>
      <w:proofErr w:type="spellEnd"/>
      <w:r w:rsidRPr="004C695D">
        <w:rPr>
          <w:rFonts w:asciiTheme="minorHAnsi" w:hAnsiTheme="minorHAnsi"/>
          <w:color w:val="000000" w:themeColor="text1"/>
          <w:sz w:val="20"/>
          <w:szCs w:val="20"/>
        </w:rPr>
        <w:t xml:space="preserve"> Press, 1972), 42</w:t>
      </w:r>
    </w:p>
    <w:tbl>
      <w:tblPr>
        <w:tblStyle w:val="Grigliatabella"/>
        <w:tblpPr w:leftFromText="141" w:rightFromText="141" w:vertAnchor="text" w:horzAnchor="margin" w:tblpY="210"/>
        <w:tblW w:w="0" w:type="auto"/>
        <w:tblLook w:val="04A0" w:firstRow="1" w:lastRow="0" w:firstColumn="1" w:lastColumn="0" w:noHBand="0" w:noVBand="1"/>
      </w:tblPr>
      <w:tblGrid>
        <w:gridCol w:w="9622"/>
      </w:tblGrid>
      <w:tr w:rsidR="00AC22BA" w:rsidRPr="008C00BF" w14:paraId="1E13D1E7" w14:textId="77777777" w:rsidTr="00404A45">
        <w:tc>
          <w:tcPr>
            <w:tcW w:w="9627" w:type="dxa"/>
            <w:shd w:val="clear" w:color="auto" w:fill="FFFF00"/>
          </w:tcPr>
          <w:p w14:paraId="4E42E523" w14:textId="5509AC7E" w:rsidR="00187267" w:rsidRPr="00187267" w:rsidRDefault="00AC22BA" w:rsidP="00404A45">
            <w:pPr>
              <w:spacing w:line="255" w:lineRule="atLeast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8726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</w:t>
            </w:r>
            <w:r w:rsidR="00187267" w:rsidRPr="0018726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</w:t>
            </w:r>
            <w:r w:rsidRPr="0018726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: </w:t>
            </w:r>
            <w:r w:rsidR="00187267" w:rsidRPr="0018726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se un’intervista è incl</w:t>
            </w:r>
            <w:r w:rsidR="0018726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usa o estratta dall’autore</w:t>
            </w:r>
            <w:r w:rsidR="0035405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/autrice</w:t>
            </w:r>
            <w:r w:rsidR="0018726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sotto forma di citazione diretta in un articolo o in un capitolo, il nome dell’intervistatore</w:t>
            </w:r>
            <w:r w:rsidR="0035405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/intervistatrice</w:t>
            </w:r>
            <w:r w:rsidR="0018726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va al primo posto. </w:t>
            </w:r>
          </w:p>
          <w:p w14:paraId="775D4D4C" w14:textId="77777777" w:rsidR="00AC22BA" w:rsidRPr="00DC7FB4" w:rsidRDefault="00AC22BA" w:rsidP="00404A45">
            <w:pPr>
              <w:spacing w:line="255" w:lineRule="atLeast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14:paraId="516B57CA" w14:textId="77777777" w:rsidR="00AC22BA" w:rsidRPr="006065C2" w:rsidRDefault="00AC22BA" w:rsidP="00404A45">
            <w:pPr>
              <w:spacing w:line="255" w:lineRule="atLeast"/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  <w:r w:rsidRPr="006065C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Michael </w:t>
            </w:r>
            <w:proofErr w:type="spellStart"/>
            <w:r w:rsidRPr="006065C2">
              <w:rPr>
                <w:rFonts w:asciiTheme="minorHAnsi" w:hAnsiTheme="minorHAnsi"/>
                <w:sz w:val="18"/>
                <w:szCs w:val="18"/>
                <w:lang w:val="en-US"/>
              </w:rPr>
              <w:t>Fortun</w:t>
            </w:r>
            <w:proofErr w:type="spellEnd"/>
            <w:r w:rsidRPr="006065C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</w:t>
            </w:r>
            <w:r w:rsidR="00187267">
              <w:rPr>
                <w:rFonts w:asciiTheme="minorHAnsi" w:hAnsiTheme="minorHAnsi"/>
                <w:sz w:val="18"/>
                <w:szCs w:val="18"/>
                <w:lang w:val="en-US"/>
              </w:rPr>
              <w:t>e</w:t>
            </w:r>
            <w:r w:rsidRPr="006065C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Kim </w:t>
            </w:r>
            <w:proofErr w:type="spellStart"/>
            <w:r w:rsidRPr="006065C2">
              <w:rPr>
                <w:rFonts w:asciiTheme="minorHAnsi" w:hAnsiTheme="minorHAnsi"/>
                <w:sz w:val="18"/>
                <w:szCs w:val="18"/>
                <w:lang w:val="en-US"/>
              </w:rPr>
              <w:t>Fortun</w:t>
            </w:r>
            <w:proofErr w:type="spellEnd"/>
            <w:r w:rsidRPr="006065C2">
              <w:rPr>
                <w:rFonts w:asciiTheme="minorHAnsi" w:hAnsiTheme="minorHAnsi"/>
                <w:sz w:val="18"/>
                <w:szCs w:val="18"/>
                <w:lang w:val="en-US"/>
              </w:rPr>
              <w:t>, “Making Space, Speaking Truth: The Institute for Policy Studies, 1963–1995” (</w:t>
            </w:r>
            <w:r w:rsidR="00187267">
              <w:rPr>
                <w:rFonts w:asciiTheme="minorHAnsi" w:hAnsiTheme="minorHAnsi"/>
                <w:sz w:val="18"/>
                <w:szCs w:val="18"/>
                <w:lang w:val="en-US"/>
              </w:rPr>
              <w:t>include</w:t>
            </w:r>
            <w:r w:rsidRPr="006065C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87267">
              <w:rPr>
                <w:rFonts w:asciiTheme="minorHAnsi" w:hAnsiTheme="minorHAnsi"/>
                <w:sz w:val="18"/>
                <w:szCs w:val="18"/>
                <w:lang w:val="en-US"/>
              </w:rPr>
              <w:t>un’intervista</w:t>
            </w:r>
            <w:proofErr w:type="spellEnd"/>
            <w:r w:rsidRPr="006065C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</w:t>
            </w:r>
            <w:r w:rsidR="00187267">
              <w:rPr>
                <w:rFonts w:asciiTheme="minorHAnsi" w:hAnsiTheme="minorHAnsi"/>
                <w:sz w:val="18"/>
                <w:szCs w:val="18"/>
                <w:lang w:val="en-US"/>
              </w:rPr>
              <w:t>con</w:t>
            </w:r>
            <w:r w:rsidRPr="006065C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Marcus </w:t>
            </w:r>
            <w:proofErr w:type="spellStart"/>
            <w:r w:rsidRPr="006065C2">
              <w:rPr>
                <w:rFonts w:asciiTheme="minorHAnsi" w:hAnsiTheme="minorHAnsi"/>
                <w:sz w:val="18"/>
                <w:szCs w:val="18"/>
                <w:lang w:val="en-US"/>
              </w:rPr>
              <w:t>Raskin</w:t>
            </w:r>
            <w:proofErr w:type="spellEnd"/>
            <w:r w:rsidRPr="006065C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</w:t>
            </w:r>
            <w:r w:rsidR="00187267">
              <w:rPr>
                <w:rFonts w:asciiTheme="minorHAnsi" w:hAnsiTheme="minorHAnsi"/>
                <w:sz w:val="18"/>
                <w:szCs w:val="18"/>
                <w:lang w:val="en-US"/>
              </w:rPr>
              <w:t>e</w:t>
            </w:r>
            <w:r w:rsidRPr="006065C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Richard Barnet), in </w:t>
            </w:r>
            <w:r w:rsidRPr="006065C2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Corporate Futures</w:t>
            </w:r>
            <w:r w:rsidRPr="006065C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, </w:t>
            </w:r>
            <w:r w:rsidR="00187267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a </w:t>
            </w:r>
            <w:proofErr w:type="spellStart"/>
            <w:r w:rsidR="00187267">
              <w:rPr>
                <w:rFonts w:asciiTheme="minorHAnsi" w:hAnsiTheme="minorHAnsi"/>
                <w:sz w:val="18"/>
                <w:szCs w:val="18"/>
                <w:lang w:val="en-US"/>
              </w:rPr>
              <w:t>cura</w:t>
            </w:r>
            <w:proofErr w:type="spellEnd"/>
            <w:r w:rsidR="00187267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di</w:t>
            </w:r>
            <w:r w:rsidRPr="006065C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George E. Marcus, Late Editions 5 (Chicago: University of Chicago Press, 1998), 257.</w:t>
            </w:r>
          </w:p>
        </w:tc>
      </w:tr>
    </w:tbl>
    <w:p w14:paraId="1CAC48DE" w14:textId="752D3686" w:rsidR="00027350" w:rsidRPr="00027350" w:rsidRDefault="00027350" w:rsidP="00027350">
      <w:pPr>
        <w:pStyle w:val="Paragrafoelenco"/>
        <w:numPr>
          <w:ilvl w:val="0"/>
          <w:numId w:val="8"/>
        </w:numPr>
        <w:rPr>
          <w:rFonts w:asciiTheme="minorHAnsi" w:hAnsiTheme="minorHAnsi"/>
          <w:b/>
          <w:color w:val="FF0000"/>
        </w:rPr>
      </w:pPr>
      <w:r w:rsidRPr="00027350">
        <w:rPr>
          <w:rFonts w:asciiTheme="minorHAnsi" w:hAnsiTheme="minorHAnsi"/>
          <w:b/>
          <w:color w:val="FF0000"/>
        </w:rPr>
        <w:lastRenderedPageBreak/>
        <w:t xml:space="preserve">Dichiarazione di un/un’artista </w:t>
      </w:r>
      <w:r w:rsidR="006E4A8A">
        <w:rPr>
          <w:rFonts w:asciiTheme="minorHAnsi" w:hAnsiTheme="minorHAnsi"/>
          <w:b/>
          <w:color w:val="FF0000"/>
        </w:rPr>
        <w:t>-</w:t>
      </w:r>
      <w:r w:rsidRPr="00027350">
        <w:rPr>
          <w:rFonts w:asciiTheme="minorHAnsi" w:hAnsiTheme="minorHAnsi"/>
          <w:b/>
          <w:color w:val="FF0000"/>
        </w:rPr>
        <w:t xml:space="preserve"> DVD: </w:t>
      </w:r>
    </w:p>
    <w:p w14:paraId="56454A2F" w14:textId="3B3BCF9B" w:rsidR="008C00BF" w:rsidRDefault="00027350" w:rsidP="00027350">
      <w:pPr>
        <w:pStyle w:val="NormaleWeb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027350">
        <w:rPr>
          <w:rFonts w:ascii="Candara" w:hAnsi="Candara"/>
          <w:color w:val="FF0000"/>
          <w:sz w:val="20"/>
          <w:szCs w:val="20"/>
        </w:rPr>
        <w:t xml:space="preserve">Maria Lai, dichiarazione dell’artista, in </w:t>
      </w:r>
      <w:r w:rsidRPr="00027350">
        <w:rPr>
          <w:rFonts w:ascii="Candara" w:hAnsi="Candara"/>
          <w:i/>
          <w:iCs/>
          <w:color w:val="FF0000"/>
          <w:sz w:val="20"/>
          <w:szCs w:val="20"/>
        </w:rPr>
        <w:t>Ansia di infinito</w:t>
      </w:r>
      <w:r w:rsidRPr="00027350">
        <w:rPr>
          <w:rFonts w:ascii="Candara" w:hAnsi="Candara"/>
          <w:color w:val="FF0000"/>
          <w:sz w:val="20"/>
          <w:szCs w:val="20"/>
        </w:rPr>
        <w:t>, DVD, regia di Clarita Di Giovanni (Cagliari: A.D. Arte Duchamp, 2009), 10’</w:t>
      </w:r>
      <w:r w:rsidRPr="00027350">
        <w:rPr>
          <w:rFonts w:asciiTheme="minorHAnsi" w:hAnsiTheme="minorHAnsi" w:cstheme="minorHAnsi"/>
          <w:color w:val="FF0000"/>
          <w:sz w:val="20"/>
          <w:szCs w:val="20"/>
        </w:rPr>
        <w:t xml:space="preserve">.  </w:t>
      </w:r>
    </w:p>
    <w:p w14:paraId="4AB879EF" w14:textId="442C8F09" w:rsidR="00027350" w:rsidRDefault="00027350" w:rsidP="00027350">
      <w:pPr>
        <w:pStyle w:val="NormaleWeb"/>
        <w:numPr>
          <w:ilvl w:val="0"/>
          <w:numId w:val="8"/>
        </w:numPr>
        <w:jc w:val="both"/>
        <w:rPr>
          <w:rFonts w:asciiTheme="minorHAnsi" w:hAnsiTheme="minorHAnsi" w:cstheme="minorHAnsi"/>
          <w:b/>
          <w:color w:val="FF0000"/>
        </w:rPr>
      </w:pPr>
      <w:r w:rsidRPr="006E4A8A">
        <w:rPr>
          <w:rFonts w:asciiTheme="minorHAnsi" w:hAnsiTheme="minorHAnsi" w:cstheme="minorHAnsi"/>
          <w:b/>
          <w:color w:val="FF0000"/>
        </w:rPr>
        <w:t xml:space="preserve">Dichiarazione di un/un’artista </w:t>
      </w:r>
      <w:r w:rsidR="006E4A8A" w:rsidRPr="006E4A8A">
        <w:rPr>
          <w:rFonts w:asciiTheme="minorHAnsi" w:hAnsiTheme="minorHAnsi" w:cstheme="minorHAnsi"/>
          <w:b/>
          <w:color w:val="FF0000"/>
        </w:rPr>
        <w:t xml:space="preserve">– PODCAST: </w:t>
      </w:r>
    </w:p>
    <w:p w14:paraId="2CF161E7" w14:textId="3A69431A" w:rsidR="00E62F0D" w:rsidRPr="006E4A8A" w:rsidRDefault="006E4A8A" w:rsidP="006E4A8A">
      <w:pPr>
        <w:pStyle w:val="NormaleWeb"/>
        <w:jc w:val="both"/>
        <w:rPr>
          <w:rFonts w:ascii="Candara" w:hAnsi="Candara"/>
          <w:color w:val="FF0000"/>
          <w:sz w:val="20"/>
          <w:szCs w:val="20"/>
        </w:rPr>
      </w:pPr>
      <w:r w:rsidRPr="006E4A8A">
        <w:rPr>
          <w:rFonts w:ascii="Candara" w:hAnsi="Candara"/>
          <w:color w:val="FF0000"/>
          <w:sz w:val="20"/>
          <w:szCs w:val="20"/>
        </w:rPr>
        <w:t xml:space="preserve">Maria Lai, “Maria Lai: la storia di Maria Pietra”, </w:t>
      </w:r>
      <w:r w:rsidRPr="006E4A8A">
        <w:rPr>
          <w:rFonts w:ascii="Candara" w:hAnsi="Candara"/>
          <w:i/>
          <w:iCs/>
          <w:color w:val="FF0000"/>
          <w:sz w:val="20"/>
          <w:szCs w:val="20"/>
        </w:rPr>
        <w:t>Sardegna Digital Library</w:t>
      </w:r>
      <w:r w:rsidRPr="006E4A8A">
        <w:rPr>
          <w:rFonts w:ascii="Candara" w:hAnsi="Candara"/>
          <w:color w:val="FF0000"/>
          <w:sz w:val="20"/>
          <w:szCs w:val="20"/>
        </w:rPr>
        <w:t xml:space="preserve">, </w:t>
      </w:r>
      <w:proofErr w:type="spellStart"/>
      <w:r w:rsidRPr="006E4A8A">
        <w:rPr>
          <w:rFonts w:ascii="Candara" w:hAnsi="Candara"/>
          <w:color w:val="FF0000"/>
          <w:sz w:val="20"/>
          <w:szCs w:val="20"/>
        </w:rPr>
        <w:t>podcast</w:t>
      </w:r>
      <w:proofErr w:type="spellEnd"/>
      <w:r w:rsidRPr="006E4A8A">
        <w:rPr>
          <w:rFonts w:ascii="Candara" w:hAnsi="Candara"/>
          <w:color w:val="FF0000"/>
          <w:sz w:val="20"/>
          <w:szCs w:val="20"/>
        </w:rPr>
        <w:t xml:space="preserve"> audio, 2005, </w:t>
      </w:r>
      <w:r w:rsidRPr="00FB597B">
        <w:rPr>
          <w:rFonts w:ascii="Candara" w:hAnsi="Candara"/>
          <w:color w:val="FF0000"/>
          <w:sz w:val="20"/>
          <w:szCs w:val="20"/>
          <w:u w:val="single"/>
        </w:rPr>
        <w:t xml:space="preserve">http://www.sardegnadigitallibrary.it/index.p </w:t>
      </w:r>
      <w:proofErr w:type="spellStart"/>
      <w:r w:rsidRPr="00FB597B">
        <w:rPr>
          <w:rFonts w:ascii="Candara" w:hAnsi="Candara"/>
          <w:color w:val="FF0000"/>
          <w:sz w:val="20"/>
          <w:szCs w:val="20"/>
          <w:u w:val="single"/>
        </w:rPr>
        <w:t>hp?xsl</w:t>
      </w:r>
      <w:proofErr w:type="spellEnd"/>
      <w:r w:rsidRPr="00FB597B">
        <w:rPr>
          <w:rFonts w:ascii="Candara" w:hAnsi="Candara"/>
          <w:color w:val="FF0000"/>
          <w:sz w:val="20"/>
          <w:szCs w:val="20"/>
          <w:u w:val="single"/>
        </w:rPr>
        <w:t>=2436&amp;id=3763</w:t>
      </w:r>
      <w:r w:rsidR="00FB597B" w:rsidRPr="00FB597B">
        <w:rPr>
          <w:rFonts w:ascii="Candara" w:hAnsi="Candara"/>
          <w:color w:val="FF0000"/>
          <w:sz w:val="20"/>
          <w:szCs w:val="20"/>
          <w:u w:val="single"/>
        </w:rPr>
        <w:t>8</w:t>
      </w:r>
      <w:r w:rsidRPr="006E4A8A">
        <w:rPr>
          <w:rFonts w:ascii="Candara" w:hAnsi="Candara"/>
          <w:color w:val="FF0000"/>
          <w:sz w:val="20"/>
          <w:szCs w:val="20"/>
        </w:rPr>
        <w:t xml:space="preserve"> (accesso il 15 novembre 2019). </w:t>
      </w:r>
    </w:p>
    <w:p w14:paraId="5AE996A6" w14:textId="2E88E7CD" w:rsidR="006E4A8A" w:rsidRDefault="006E4A8A" w:rsidP="006E4A8A">
      <w:pPr>
        <w:pStyle w:val="NormaleWeb"/>
        <w:jc w:val="both"/>
        <w:rPr>
          <w:rFonts w:ascii="Candara" w:hAnsi="Candara"/>
          <w:sz w:val="20"/>
          <w:szCs w:val="20"/>
        </w:rPr>
      </w:pPr>
    </w:p>
    <w:p w14:paraId="55316D6D" w14:textId="77777777" w:rsidR="006E4A8A" w:rsidRDefault="006E4A8A" w:rsidP="006E4A8A">
      <w:pPr>
        <w:pStyle w:val="NormaleWeb"/>
        <w:jc w:val="both"/>
        <w:rPr>
          <w:rFonts w:ascii="Candara" w:hAnsi="Candara"/>
          <w:sz w:val="20"/>
          <w:szCs w:val="20"/>
        </w:rPr>
      </w:pPr>
    </w:p>
    <w:p w14:paraId="525F1FE7" w14:textId="77777777" w:rsidR="006E4A8A" w:rsidRPr="006E4A8A" w:rsidRDefault="006E4A8A" w:rsidP="006E4A8A">
      <w:pPr>
        <w:pStyle w:val="NormaleWeb"/>
        <w:jc w:val="both"/>
        <w:rPr>
          <w:rFonts w:ascii="Candara" w:hAnsi="Candara"/>
          <w:sz w:val="20"/>
          <w:szCs w:val="20"/>
        </w:rPr>
      </w:pPr>
    </w:p>
    <w:p w14:paraId="303F8E14" w14:textId="267D2C81" w:rsidR="00AC22BA" w:rsidRPr="00187267" w:rsidRDefault="00AC22BA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sz w:val="32"/>
          <w:szCs w:val="32"/>
        </w:rPr>
      </w:pPr>
      <w:r>
        <w:rPr>
          <w:rFonts w:asciiTheme="minorHAnsi" w:hAnsiTheme="minorHAnsi" w:cs="Tahoma"/>
          <w:b/>
          <w:noProof/>
          <w:color w:val="000000" w:themeColor="text1"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BA5FE2" wp14:editId="58FD21FD">
                <wp:simplePos x="0" y="0"/>
                <wp:positionH relativeFrom="column">
                  <wp:posOffset>-517793</wp:posOffset>
                </wp:positionH>
                <wp:positionV relativeFrom="paragraph">
                  <wp:posOffset>111852</wp:posOffset>
                </wp:positionV>
                <wp:extent cx="424754" cy="45719"/>
                <wp:effectExtent l="0" t="12700" r="20320" b="31115"/>
                <wp:wrapNone/>
                <wp:docPr id="8" name="Freccia destr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5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F7BD92A" id="Freccia destra 8" o:spid="_x0000_s1026" type="#_x0000_t13" style="position:absolute;margin-left:-40.75pt;margin-top:8.8pt;width:33.45pt;height: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" adj="20438" fillcolor="#4472c4 [3204]" strokecolor="#1f3763 [1604]" strokeweight="1pt"/>
            </w:pict>
          </mc:Fallback>
        </mc:AlternateContent>
      </w:r>
      <w:r w:rsidRPr="00187267">
        <w:rPr>
          <w:rFonts w:asciiTheme="minorHAnsi" w:hAnsiTheme="minorHAnsi" w:cs="Tahoma"/>
          <w:b/>
          <w:color w:val="000000" w:themeColor="text1"/>
          <w:sz w:val="32"/>
          <w:szCs w:val="32"/>
        </w:rPr>
        <w:t xml:space="preserve">i)  </w:t>
      </w:r>
      <w:r w:rsidR="00187267" w:rsidRPr="00187267">
        <w:rPr>
          <w:rFonts w:asciiTheme="minorHAnsi" w:hAnsiTheme="minorHAnsi" w:cs="Tahoma"/>
          <w:b/>
          <w:color w:val="000000" w:themeColor="text1"/>
          <w:sz w:val="32"/>
          <w:szCs w:val="32"/>
          <w:u w:val="thick"/>
        </w:rPr>
        <w:t xml:space="preserve">Documento dattiloscritto conservato in un </w:t>
      </w:r>
      <w:r w:rsidR="00187267" w:rsidRPr="00354059">
        <w:rPr>
          <w:rFonts w:asciiTheme="minorHAnsi" w:hAnsiTheme="minorHAnsi" w:cs="Tahoma"/>
          <w:b/>
          <w:color w:val="000000" w:themeColor="text1"/>
          <w:sz w:val="32"/>
          <w:szCs w:val="32"/>
          <w:u w:val="thick"/>
        </w:rPr>
        <w:t>archivio</w:t>
      </w:r>
      <w:r w:rsidRPr="00354059">
        <w:rPr>
          <w:rFonts w:asciiTheme="minorHAnsi" w:hAnsiTheme="minorHAnsi" w:cs="Tahoma"/>
          <w:b/>
          <w:color w:val="000000" w:themeColor="text1"/>
          <w:sz w:val="32"/>
          <w:szCs w:val="32"/>
        </w:rPr>
        <w:t>:</w:t>
      </w:r>
      <w:r w:rsidRPr="00187267">
        <w:rPr>
          <w:rFonts w:asciiTheme="minorHAnsi" w:hAnsiTheme="minorHAnsi" w:cs="Tahoma"/>
          <w:b/>
          <w:color w:val="000000" w:themeColor="text1"/>
          <w:sz w:val="32"/>
          <w:szCs w:val="32"/>
        </w:rPr>
        <w:t xml:space="preserve"> </w:t>
      </w:r>
    </w:p>
    <w:p w14:paraId="586ACC38" w14:textId="77777777" w:rsidR="00354059" w:rsidRDefault="00354059" w:rsidP="00AC22BA">
      <w:pPr>
        <w:spacing w:line="255" w:lineRule="atLeast"/>
        <w:rPr>
          <w:rFonts w:asciiTheme="minorHAnsi" w:hAnsiTheme="minorHAnsi"/>
          <w:color w:val="000000" w:themeColor="text1"/>
        </w:rPr>
      </w:pPr>
    </w:p>
    <w:p w14:paraId="5F8625D3" w14:textId="4A8B74C7" w:rsidR="00354059" w:rsidRDefault="00354059" w:rsidP="00354059">
      <w:pPr>
        <w:spacing w:line="255" w:lineRule="atLeast"/>
        <w:rPr>
          <w:rFonts w:asciiTheme="minorHAnsi" w:hAnsiTheme="minorHAnsi"/>
          <w:color w:val="000000" w:themeColor="text1"/>
          <w:sz w:val="20"/>
          <w:szCs w:val="20"/>
        </w:rPr>
      </w:pPr>
      <w:r w:rsidRPr="00354059">
        <w:rPr>
          <w:rFonts w:asciiTheme="minorHAnsi" w:hAnsiTheme="minorHAnsi"/>
          <w:color w:val="000000" w:themeColor="text1"/>
          <w:sz w:val="20"/>
          <w:szCs w:val="20"/>
        </w:rPr>
        <w:t xml:space="preserve">Libera Mazzoleni, “Nota dattiloscritta relativa al ‘testo utilizzato: Perché mi avete cercato? Non sapevate voi che io </w:t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                                     </w:t>
      </w:r>
    </w:p>
    <w:p w14:paraId="4AE23CCD" w14:textId="65563383" w:rsidR="00354059" w:rsidRDefault="00354059" w:rsidP="00354059">
      <w:pPr>
        <w:spacing w:line="255" w:lineRule="atLeast"/>
        <w:rPr>
          <w:rFonts w:asciiTheme="minorHAnsi" w:hAnsiTheme="minorHAnsi"/>
          <w:color w:val="000000" w:themeColor="text1"/>
          <w:sz w:val="20"/>
          <w:szCs w:val="20"/>
        </w:rPr>
      </w:pPr>
      <w:r w:rsidRPr="00354059">
        <w:rPr>
          <w:rFonts w:asciiTheme="minorHAnsi" w:hAnsiTheme="minorHAnsi"/>
          <w:color w:val="000000" w:themeColor="text1"/>
          <w:sz w:val="20"/>
          <w:szCs w:val="20"/>
        </w:rPr>
        <w:t>debbo essere in quello che è di mio Padre? (Luca)’”, s. d., dattiloscritto, archivio privato Libera Mazzoleni, Milano.</w:t>
      </w:r>
    </w:p>
    <w:p w14:paraId="733A8A40" w14:textId="77777777" w:rsidR="00354059" w:rsidRPr="00354059" w:rsidRDefault="00354059" w:rsidP="00354059">
      <w:pPr>
        <w:spacing w:line="255" w:lineRule="atLeast"/>
        <w:rPr>
          <w:rFonts w:asciiTheme="minorHAnsi" w:hAnsiTheme="minorHAnsi"/>
          <w:b/>
          <w:color w:val="000000" w:themeColor="text1"/>
        </w:rPr>
      </w:pPr>
    </w:p>
    <w:p w14:paraId="13BA34A0" w14:textId="4BCB741C" w:rsidR="00354059" w:rsidRPr="00354059" w:rsidRDefault="00354059" w:rsidP="00354059">
      <w:pPr>
        <w:pStyle w:val="Paragrafoelenco"/>
        <w:numPr>
          <w:ilvl w:val="0"/>
          <w:numId w:val="15"/>
        </w:numPr>
        <w:spacing w:line="255" w:lineRule="atLeast"/>
        <w:rPr>
          <w:rFonts w:asciiTheme="minorHAnsi" w:hAnsiTheme="minorHAnsi"/>
          <w:b/>
          <w:color w:val="000000" w:themeColor="text1"/>
        </w:rPr>
      </w:pPr>
      <w:r w:rsidRPr="00354059">
        <w:rPr>
          <w:rFonts w:asciiTheme="minorHAnsi" w:hAnsiTheme="minorHAnsi" w:cs="Tahoma"/>
          <w:b/>
          <w:color w:val="000000" w:themeColor="text1"/>
        </w:rPr>
        <w:t>Documento dattiloscritto conservato in un archivio</w:t>
      </w:r>
      <w:r w:rsidR="00263456">
        <w:rPr>
          <w:rFonts w:asciiTheme="minorHAnsi" w:hAnsiTheme="minorHAnsi" w:cs="Tahoma"/>
          <w:b/>
          <w:color w:val="000000" w:themeColor="text1"/>
        </w:rPr>
        <w:t xml:space="preserve"> online</w:t>
      </w:r>
      <w:r w:rsidRPr="00354059">
        <w:rPr>
          <w:rFonts w:asciiTheme="minorHAnsi" w:hAnsiTheme="minorHAnsi" w:cs="Tahoma"/>
          <w:b/>
          <w:color w:val="000000" w:themeColor="text1"/>
        </w:rPr>
        <w:t>:</w:t>
      </w:r>
    </w:p>
    <w:p w14:paraId="1ADAC913" w14:textId="77777777" w:rsidR="00354059" w:rsidRPr="00354059" w:rsidRDefault="00354059" w:rsidP="00354059">
      <w:pPr>
        <w:pStyle w:val="Paragrafoelenco"/>
        <w:spacing w:line="255" w:lineRule="atLeast"/>
        <w:rPr>
          <w:rFonts w:asciiTheme="minorHAnsi" w:hAnsiTheme="minorHAnsi"/>
          <w:b/>
          <w:color w:val="000000" w:themeColor="text1"/>
        </w:rPr>
      </w:pPr>
    </w:p>
    <w:p w14:paraId="298D4CE6" w14:textId="77777777" w:rsidR="004A06E3" w:rsidRDefault="00AC22BA" w:rsidP="00AC22BA">
      <w:pPr>
        <w:pStyle w:val="Testonotadichiusura"/>
        <w:spacing w:line="255" w:lineRule="atLeast"/>
        <w:rPr>
          <w:rFonts w:asciiTheme="minorHAnsi" w:hAnsiTheme="minorHAnsi" w:cs="Tahoma"/>
          <w:color w:val="000000" w:themeColor="text1"/>
          <w:sz w:val="20"/>
          <w:lang w:val="en-US"/>
        </w:rPr>
      </w:pPr>
      <w:r w:rsidRPr="00B5323E">
        <w:rPr>
          <w:rFonts w:asciiTheme="minorHAnsi" w:hAnsiTheme="minorHAnsi" w:cs="Tahoma"/>
          <w:color w:val="000000" w:themeColor="text1"/>
          <w:sz w:val="20"/>
          <w:lang w:val="en-US"/>
        </w:rPr>
        <w:t xml:space="preserve">Erle Loran, “Collector Purchases 'Portrait of Mme. Cézanne by Roy Lichtenstein”, </w:t>
      </w:r>
      <w:proofErr w:type="spellStart"/>
      <w:r w:rsidR="00187267">
        <w:rPr>
          <w:rFonts w:asciiTheme="minorHAnsi" w:hAnsiTheme="minorHAnsi" w:cs="Tahoma"/>
          <w:color w:val="000000" w:themeColor="text1"/>
          <w:sz w:val="20"/>
          <w:lang w:val="en-US"/>
        </w:rPr>
        <w:t>dattiloscritto</w:t>
      </w:r>
      <w:proofErr w:type="spellEnd"/>
      <w:r w:rsidRPr="00B5323E">
        <w:rPr>
          <w:rFonts w:asciiTheme="minorHAnsi" w:hAnsiTheme="minorHAnsi" w:cs="Tahoma"/>
          <w:color w:val="000000" w:themeColor="text1"/>
          <w:sz w:val="20"/>
          <w:lang w:val="en-US"/>
        </w:rPr>
        <w:t xml:space="preserve">, 1963, </w:t>
      </w:r>
      <w:proofErr w:type="spellStart"/>
      <w:r w:rsidR="00187267">
        <w:rPr>
          <w:rFonts w:asciiTheme="minorHAnsi" w:hAnsiTheme="minorHAnsi" w:cs="Tahoma"/>
          <w:color w:val="000000" w:themeColor="text1"/>
          <w:sz w:val="20"/>
          <w:lang w:val="en-US"/>
        </w:rPr>
        <w:t>scatola</w:t>
      </w:r>
      <w:proofErr w:type="spellEnd"/>
      <w:r w:rsidRPr="00B5323E">
        <w:rPr>
          <w:rFonts w:asciiTheme="minorHAnsi" w:hAnsiTheme="minorHAnsi" w:cs="Tahoma"/>
          <w:color w:val="000000" w:themeColor="text1"/>
          <w:sz w:val="20"/>
          <w:lang w:val="en-US"/>
        </w:rPr>
        <w:t xml:space="preserve"> 3,</w:t>
      </w:r>
    </w:p>
    <w:p w14:paraId="71186D51" w14:textId="77777777" w:rsidR="004A06E3" w:rsidRDefault="00187267" w:rsidP="00AC22BA">
      <w:pPr>
        <w:pStyle w:val="Testonotadichiusura"/>
        <w:spacing w:line="255" w:lineRule="atLeast"/>
        <w:rPr>
          <w:rFonts w:asciiTheme="minorHAnsi" w:hAnsiTheme="minorHAnsi" w:cs="Tahoma"/>
          <w:color w:val="000000" w:themeColor="text1"/>
          <w:sz w:val="20"/>
          <w:lang w:val="en-US"/>
        </w:rPr>
      </w:pPr>
      <w:proofErr w:type="spellStart"/>
      <w:r>
        <w:rPr>
          <w:rFonts w:asciiTheme="minorHAnsi" w:hAnsiTheme="minorHAnsi" w:cs="Tahoma"/>
          <w:color w:val="000000" w:themeColor="text1"/>
          <w:sz w:val="20"/>
          <w:lang w:val="en-US"/>
        </w:rPr>
        <w:t>raccoglitore</w:t>
      </w:r>
      <w:proofErr w:type="spellEnd"/>
      <w:r w:rsidR="00AC22BA" w:rsidRPr="00B5323E">
        <w:rPr>
          <w:rFonts w:asciiTheme="minorHAnsi" w:hAnsiTheme="minorHAnsi" w:cs="Tahoma"/>
          <w:color w:val="000000" w:themeColor="text1"/>
          <w:sz w:val="20"/>
          <w:lang w:val="en-US"/>
        </w:rPr>
        <w:t xml:space="preserve"> 81, </w:t>
      </w:r>
      <w:proofErr w:type="spellStart"/>
      <w:r>
        <w:rPr>
          <w:rFonts w:asciiTheme="minorHAnsi" w:hAnsiTheme="minorHAnsi" w:cs="Tahoma"/>
          <w:color w:val="000000" w:themeColor="text1"/>
          <w:sz w:val="20"/>
          <w:lang w:val="en-US"/>
        </w:rPr>
        <w:t>foglio</w:t>
      </w:r>
      <w:proofErr w:type="spellEnd"/>
      <w:r w:rsidR="00AC22BA" w:rsidRPr="00B5323E">
        <w:rPr>
          <w:rFonts w:asciiTheme="minorHAnsi" w:hAnsiTheme="minorHAnsi" w:cs="Tahoma"/>
          <w:color w:val="000000" w:themeColor="text1"/>
          <w:sz w:val="20"/>
          <w:lang w:val="en-US"/>
        </w:rPr>
        <w:t xml:space="preserve"> 1, Erle Loran's papers 1912-1999, Archive for American Art, Smithsonian Institution,</w:t>
      </w:r>
    </w:p>
    <w:p w14:paraId="4BA06398" w14:textId="77777777" w:rsidR="004A06E3" w:rsidRDefault="00AC22BA" w:rsidP="00AC22BA">
      <w:pPr>
        <w:pStyle w:val="Testonotadichiusura"/>
        <w:spacing w:line="255" w:lineRule="atLeast"/>
        <w:rPr>
          <w:rFonts w:asciiTheme="minorHAnsi" w:hAnsiTheme="minorHAnsi" w:cs="Tahoma"/>
          <w:color w:val="000000" w:themeColor="text1"/>
          <w:sz w:val="20"/>
          <w:lang w:val="en-US"/>
        </w:rPr>
      </w:pPr>
      <w:r w:rsidRPr="00B5323E">
        <w:rPr>
          <w:rFonts w:asciiTheme="minorHAnsi" w:hAnsiTheme="minorHAnsi" w:cs="Tahoma"/>
          <w:color w:val="000000" w:themeColor="text1"/>
          <w:sz w:val="20"/>
          <w:lang w:val="en-US"/>
        </w:rPr>
        <w:t>Washington</w:t>
      </w:r>
      <w:r w:rsidR="004A06E3">
        <w:rPr>
          <w:rFonts w:asciiTheme="minorHAnsi" w:hAnsiTheme="minorHAnsi" w:cs="Tahoma"/>
          <w:color w:val="000000" w:themeColor="text1"/>
          <w:sz w:val="20"/>
          <w:lang w:val="en-US"/>
        </w:rPr>
        <w:t>,</w:t>
      </w:r>
      <w:r w:rsidRPr="00B5323E">
        <w:rPr>
          <w:rFonts w:asciiTheme="minorHAnsi" w:hAnsiTheme="minorHAnsi" w:cs="Tahoma"/>
          <w:color w:val="000000" w:themeColor="text1"/>
          <w:sz w:val="20"/>
          <w:lang w:val="en-US"/>
        </w:rPr>
        <w:t xml:space="preserve"> </w:t>
      </w:r>
    </w:p>
    <w:p w14:paraId="0888FEB6" w14:textId="2F1AB00E" w:rsidR="00AC22BA" w:rsidRDefault="004A06E3" w:rsidP="00AC22BA">
      <w:pPr>
        <w:pStyle w:val="Testonotadichiusura"/>
        <w:spacing w:line="255" w:lineRule="atLeast"/>
        <w:rPr>
          <w:rFonts w:asciiTheme="minorHAnsi" w:hAnsiTheme="minorHAnsi" w:cs="Tahoma"/>
          <w:color w:val="000000" w:themeColor="text1"/>
          <w:sz w:val="20"/>
          <w:lang w:val="en-US"/>
        </w:rPr>
      </w:pPr>
      <w:hyperlink r:id="rId7" w:history="1">
        <w:r w:rsidRPr="00F1445F">
          <w:rPr>
            <w:rStyle w:val="Collegamentoipertestuale"/>
            <w:rFonts w:asciiTheme="minorHAnsi" w:hAnsiTheme="minorHAnsi" w:cs="Tahoma"/>
            <w:sz w:val="20"/>
            <w:lang w:val="en-US"/>
          </w:rPr>
          <w:t>http://www.aaa.si.edu/collections/images/detail/collector-purchases-portrait-mme-czanne-roy-lichtenstein-7176</w:t>
        </w:r>
      </w:hyperlink>
      <w:r w:rsidR="00AC22BA" w:rsidRPr="004A06E3">
        <w:rPr>
          <w:rFonts w:asciiTheme="minorHAnsi" w:hAnsiTheme="minorHAnsi" w:cs="Tahoma"/>
          <w:color w:val="000000" w:themeColor="text1"/>
          <w:sz w:val="20"/>
          <w:lang w:val="en-US"/>
        </w:rPr>
        <w:t xml:space="preserve"> </w:t>
      </w:r>
    </w:p>
    <w:p w14:paraId="2DE0D3B7" w14:textId="1BC31A41" w:rsidR="004A06E3" w:rsidRPr="004A06E3" w:rsidRDefault="004A06E3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lang w:val="en-US"/>
        </w:rPr>
      </w:pPr>
      <w:r>
        <w:rPr>
          <w:rFonts w:asciiTheme="minorHAnsi" w:hAnsiTheme="minorHAnsi"/>
          <w:color w:val="000000" w:themeColor="text1"/>
          <w:lang w:val="en-US"/>
        </w:rPr>
        <w:t xml:space="preserve">(accesso </w:t>
      </w:r>
      <w:proofErr w:type="spellStart"/>
      <w:r>
        <w:rPr>
          <w:rFonts w:asciiTheme="minorHAnsi" w:hAnsiTheme="minorHAnsi"/>
          <w:color w:val="000000" w:themeColor="text1"/>
          <w:lang w:val="en-US"/>
        </w:rPr>
        <w:t>il</w:t>
      </w:r>
      <w:proofErr w:type="spellEnd"/>
      <w:r>
        <w:rPr>
          <w:rFonts w:asciiTheme="minorHAnsi" w:hAnsiTheme="minorHAnsi"/>
          <w:color w:val="000000" w:themeColor="text1"/>
          <w:lang w:val="en-US"/>
        </w:rPr>
        <w:t xml:space="preserve"> 6 </w:t>
      </w:r>
      <w:proofErr w:type="spellStart"/>
      <w:r>
        <w:rPr>
          <w:rFonts w:asciiTheme="minorHAnsi" w:hAnsiTheme="minorHAnsi"/>
          <w:color w:val="000000" w:themeColor="text1"/>
          <w:lang w:val="en-US"/>
        </w:rPr>
        <w:t>settembre</w:t>
      </w:r>
      <w:proofErr w:type="spellEnd"/>
      <w:r>
        <w:rPr>
          <w:rFonts w:asciiTheme="minorHAnsi" w:hAnsiTheme="minorHAnsi"/>
          <w:color w:val="000000" w:themeColor="text1"/>
          <w:lang w:val="en-US"/>
        </w:rPr>
        <w:t xml:space="preserve"> 2021)</w:t>
      </w:r>
      <w:bookmarkStart w:id="0" w:name="_GoBack"/>
      <w:bookmarkEnd w:id="0"/>
    </w:p>
    <w:p w14:paraId="3F9508D3" w14:textId="49E3E47A" w:rsidR="00AC22BA" w:rsidRPr="004A06E3" w:rsidRDefault="00AC22BA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  <w:lang w:val="en-US"/>
        </w:rPr>
      </w:pPr>
    </w:p>
    <w:p w14:paraId="46C0F81B" w14:textId="73FB1133" w:rsidR="00E62F0D" w:rsidRPr="004A06E3" w:rsidRDefault="00E62F0D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  <w:lang w:val="en-US"/>
        </w:rPr>
      </w:pPr>
    </w:p>
    <w:p w14:paraId="01CFD93A" w14:textId="1DCD37C0" w:rsidR="00E62F0D" w:rsidRPr="004A06E3" w:rsidRDefault="00E62F0D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  <w:lang w:val="en-US"/>
        </w:rPr>
      </w:pPr>
    </w:p>
    <w:p w14:paraId="783EF3F1" w14:textId="222159E4" w:rsidR="00E62F0D" w:rsidRPr="004A06E3" w:rsidRDefault="00E62F0D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  <w:lang w:val="en-US"/>
        </w:rPr>
      </w:pPr>
    </w:p>
    <w:p w14:paraId="748244AF" w14:textId="77777777" w:rsidR="00E62F0D" w:rsidRPr="004A06E3" w:rsidRDefault="00E62F0D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  <w:lang w:val="en-US"/>
        </w:rPr>
      </w:pPr>
    </w:p>
    <w:p w14:paraId="53805627" w14:textId="77777777" w:rsidR="00AC22BA" w:rsidRPr="00187267" w:rsidRDefault="00AC22BA" w:rsidP="00AC22BA">
      <w:pPr>
        <w:spacing w:line="255" w:lineRule="atLeast"/>
        <w:rPr>
          <w:rFonts w:asciiTheme="minorHAnsi" w:hAnsiTheme="minorHAnsi" w:cs="Tahoma"/>
          <w:b/>
          <w:color w:val="000000" w:themeColor="text1"/>
          <w:sz w:val="32"/>
          <w:szCs w:val="32"/>
        </w:rPr>
      </w:pPr>
      <w:r>
        <w:rPr>
          <w:rFonts w:asciiTheme="minorHAnsi" w:hAnsiTheme="minorHAnsi" w:cs="Tahoma"/>
          <w:b/>
          <w:noProof/>
          <w:color w:val="000000" w:themeColor="text1"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0DCC4B" wp14:editId="66630381">
                <wp:simplePos x="0" y="0"/>
                <wp:positionH relativeFrom="column">
                  <wp:posOffset>-512284</wp:posOffset>
                </wp:positionH>
                <wp:positionV relativeFrom="paragraph">
                  <wp:posOffset>100200</wp:posOffset>
                </wp:positionV>
                <wp:extent cx="424754" cy="45719"/>
                <wp:effectExtent l="0" t="12700" r="20320" b="31115"/>
                <wp:wrapNone/>
                <wp:docPr id="10" name="Freccia destr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5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DF6FA18" id="Freccia destra 10" o:spid="_x0000_s1026" type="#_x0000_t13" style="position:absolute;margin-left:-40.35pt;margin-top:7.9pt;width:33.45pt;height:3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" adj="20438" fillcolor="#4472c4 [3204]" strokecolor="#1f3763 [1604]" strokeweight="1pt"/>
            </w:pict>
          </mc:Fallback>
        </mc:AlternateContent>
      </w:r>
      <w:r w:rsidRPr="00187267">
        <w:rPr>
          <w:rFonts w:asciiTheme="minorHAnsi" w:hAnsiTheme="minorHAnsi" w:cs="Tahoma"/>
          <w:b/>
          <w:color w:val="000000" w:themeColor="text1"/>
          <w:sz w:val="32"/>
          <w:szCs w:val="32"/>
        </w:rPr>
        <w:t xml:space="preserve">l) </w:t>
      </w:r>
      <w:r w:rsidR="00187267" w:rsidRPr="00187267">
        <w:rPr>
          <w:rFonts w:asciiTheme="minorHAnsi" w:hAnsiTheme="minorHAnsi" w:cs="Tahoma"/>
          <w:b/>
          <w:color w:val="000000" w:themeColor="text1"/>
          <w:sz w:val="32"/>
          <w:szCs w:val="32"/>
          <w:u w:val="thick"/>
        </w:rPr>
        <w:t>Libro di una collana</w:t>
      </w:r>
      <w:r w:rsidRPr="00187267">
        <w:rPr>
          <w:rFonts w:asciiTheme="minorHAnsi" w:hAnsiTheme="minorHAnsi" w:cs="Tahoma"/>
          <w:b/>
          <w:color w:val="000000" w:themeColor="text1"/>
          <w:sz w:val="32"/>
          <w:szCs w:val="32"/>
        </w:rPr>
        <w:t xml:space="preserve">: </w:t>
      </w:r>
    </w:p>
    <w:p w14:paraId="7D75E54A" w14:textId="77777777" w:rsidR="00AC22BA" w:rsidRPr="00187267" w:rsidRDefault="00AC22BA" w:rsidP="00AC22BA">
      <w:pPr>
        <w:spacing w:line="255" w:lineRule="atLeast"/>
        <w:rPr>
          <w:rFonts w:asciiTheme="minorHAnsi" w:hAnsiTheme="minorHAnsi"/>
          <w:color w:val="000000" w:themeColor="text1"/>
        </w:rPr>
      </w:pPr>
    </w:p>
    <w:p w14:paraId="2EEA40E5" w14:textId="77777777" w:rsidR="00AC22BA" w:rsidRDefault="00AC22BA" w:rsidP="00AC22BA">
      <w:pPr>
        <w:pStyle w:val="Testonotadichiusura"/>
        <w:spacing w:line="255" w:lineRule="atLeast"/>
        <w:rPr>
          <w:rFonts w:asciiTheme="minorHAnsi" w:hAnsiTheme="minorHAnsi" w:cs="Tahoma"/>
          <w:color w:val="000000" w:themeColor="text1"/>
          <w:sz w:val="20"/>
        </w:rPr>
      </w:pPr>
      <w:r w:rsidRPr="00B5323E">
        <w:rPr>
          <w:rFonts w:asciiTheme="minorHAnsi" w:hAnsiTheme="minorHAnsi" w:cs="Tahoma"/>
          <w:i/>
          <w:iCs/>
          <w:color w:val="000000" w:themeColor="text1"/>
          <w:sz w:val="20"/>
        </w:rPr>
        <w:t>Michelangelo</w:t>
      </w:r>
      <w:r w:rsidRPr="00B5323E">
        <w:rPr>
          <w:rFonts w:asciiTheme="minorHAnsi" w:hAnsiTheme="minorHAnsi" w:cs="Tahoma"/>
          <w:color w:val="000000" w:themeColor="text1"/>
          <w:sz w:val="20"/>
        </w:rPr>
        <w:t xml:space="preserve">, </w:t>
      </w:r>
      <w:r w:rsidR="00187267">
        <w:rPr>
          <w:rFonts w:asciiTheme="minorHAnsi" w:hAnsiTheme="minorHAnsi" w:cs="Tahoma"/>
          <w:color w:val="000000" w:themeColor="text1"/>
          <w:sz w:val="20"/>
        </w:rPr>
        <w:t>a cura di</w:t>
      </w:r>
      <w:r w:rsidRPr="00B5323E">
        <w:rPr>
          <w:rFonts w:asciiTheme="minorHAnsi" w:hAnsiTheme="minorHAnsi" w:cs="Tahoma"/>
          <w:color w:val="000000" w:themeColor="text1"/>
          <w:sz w:val="20"/>
        </w:rPr>
        <w:t xml:space="preserve"> Anna Forlani, I Maestri del colore 10 (Milan</w:t>
      </w:r>
      <w:r w:rsidR="00187267">
        <w:rPr>
          <w:rFonts w:asciiTheme="minorHAnsi" w:hAnsiTheme="minorHAnsi" w:cs="Tahoma"/>
          <w:color w:val="000000" w:themeColor="text1"/>
          <w:sz w:val="20"/>
        </w:rPr>
        <w:t>o</w:t>
      </w:r>
      <w:r w:rsidRPr="00B5323E">
        <w:rPr>
          <w:rFonts w:asciiTheme="minorHAnsi" w:hAnsiTheme="minorHAnsi" w:cs="Tahoma"/>
          <w:color w:val="000000" w:themeColor="text1"/>
          <w:sz w:val="20"/>
        </w:rPr>
        <w:t>: Fabbri Editore, 1963).</w:t>
      </w:r>
    </w:p>
    <w:p w14:paraId="6BC85227" w14:textId="77777777" w:rsidR="00AC22BA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850"/>
      </w:tblGrid>
      <w:tr w:rsidR="00AC22BA" w:rsidRPr="00187267" w14:paraId="6CDC2A9A" w14:textId="77777777" w:rsidTr="00D1290B">
        <w:trPr>
          <w:trHeight w:val="257"/>
          <w:jc w:val="center"/>
        </w:trPr>
        <w:tc>
          <w:tcPr>
            <w:tcW w:w="7850" w:type="dxa"/>
            <w:shd w:val="clear" w:color="auto" w:fill="FFFF00"/>
          </w:tcPr>
          <w:p w14:paraId="7F048E83" w14:textId="77777777" w:rsidR="00AC22BA" w:rsidRPr="00187267" w:rsidRDefault="00AC22BA" w:rsidP="00404A45">
            <w:pPr>
              <w:pStyle w:val="Testonotadichiusura"/>
              <w:spacing w:line="255" w:lineRule="atLeast"/>
              <w:ind w:left="0" w:firstLin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187267">
              <w:rPr>
                <w:rFonts w:asciiTheme="minorHAnsi" w:hAnsiTheme="minorHAnsi"/>
                <w:color w:val="000000" w:themeColor="text1"/>
                <w:sz w:val="20"/>
              </w:rPr>
              <w:t>N</w:t>
            </w:r>
            <w:r w:rsidR="00187267" w:rsidRPr="00187267">
              <w:rPr>
                <w:rFonts w:asciiTheme="minorHAnsi" w:hAnsiTheme="minorHAnsi"/>
                <w:color w:val="000000" w:themeColor="text1"/>
                <w:sz w:val="20"/>
              </w:rPr>
              <w:t>B</w:t>
            </w:r>
            <w:r w:rsidRPr="00187267">
              <w:rPr>
                <w:rFonts w:asciiTheme="minorHAnsi" w:hAnsiTheme="minorHAnsi"/>
                <w:color w:val="000000" w:themeColor="text1"/>
                <w:sz w:val="20"/>
              </w:rPr>
              <w:t xml:space="preserve">: </w:t>
            </w:r>
            <w:r w:rsidR="00187267" w:rsidRPr="00187267">
              <w:rPr>
                <w:rFonts w:asciiTheme="minorHAnsi" w:hAnsiTheme="minorHAnsi"/>
                <w:color w:val="000000" w:themeColor="text1"/>
                <w:sz w:val="20"/>
              </w:rPr>
              <w:t xml:space="preserve">Il titolo di una </w:t>
            </w:r>
            <w:r w:rsidR="00187267">
              <w:rPr>
                <w:rFonts w:asciiTheme="minorHAnsi" w:hAnsiTheme="minorHAnsi"/>
                <w:color w:val="000000" w:themeColor="text1"/>
                <w:sz w:val="20"/>
              </w:rPr>
              <w:t xml:space="preserve">collana non prevede né il corsivo, né le virgolette, solo la lettera maiuscola </w:t>
            </w:r>
          </w:p>
        </w:tc>
      </w:tr>
    </w:tbl>
    <w:p w14:paraId="555B4F41" w14:textId="77777777" w:rsidR="00AC22BA" w:rsidRPr="00187267" w:rsidRDefault="00AC22BA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</w:rPr>
      </w:pPr>
    </w:p>
    <w:p w14:paraId="2AFC4D73" w14:textId="43459AE8" w:rsidR="00AC22BA" w:rsidRDefault="00AC22BA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</w:rPr>
      </w:pPr>
    </w:p>
    <w:p w14:paraId="605494C4" w14:textId="423A065B" w:rsidR="00E62F0D" w:rsidRDefault="00E62F0D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</w:rPr>
      </w:pPr>
    </w:p>
    <w:p w14:paraId="4712A341" w14:textId="310DD86B" w:rsidR="00C30FAE" w:rsidRDefault="00C30FAE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</w:rPr>
      </w:pPr>
    </w:p>
    <w:p w14:paraId="7B34589C" w14:textId="77777777" w:rsidR="00C30FAE" w:rsidRDefault="00C30FAE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</w:rPr>
      </w:pPr>
    </w:p>
    <w:p w14:paraId="61AE99E2" w14:textId="77777777" w:rsidR="00E62F0D" w:rsidRPr="00187267" w:rsidRDefault="00E62F0D" w:rsidP="00AC22BA">
      <w:pPr>
        <w:spacing w:line="255" w:lineRule="atLeast"/>
        <w:rPr>
          <w:rFonts w:asciiTheme="minorHAnsi" w:hAnsiTheme="minorHAnsi" w:cs="Tahoma"/>
          <w:color w:val="000000" w:themeColor="text1"/>
          <w:sz w:val="20"/>
        </w:rPr>
      </w:pPr>
    </w:p>
    <w:p w14:paraId="2C3410A4" w14:textId="77777777" w:rsidR="00AC22BA" w:rsidRPr="00187267" w:rsidRDefault="00AC22BA" w:rsidP="00AC22BA">
      <w:pPr>
        <w:spacing w:line="255" w:lineRule="atLeast"/>
        <w:rPr>
          <w:rFonts w:asciiTheme="minorHAnsi" w:hAnsiTheme="minorHAnsi"/>
          <w:b/>
          <w:color w:val="000000" w:themeColor="text1"/>
          <w:sz w:val="32"/>
          <w:szCs w:val="32"/>
        </w:rPr>
      </w:pPr>
      <w:r>
        <w:rPr>
          <w:rFonts w:asciiTheme="minorHAnsi" w:hAnsiTheme="minorHAnsi" w:cs="Tahoma"/>
          <w:b/>
          <w:noProof/>
          <w:color w:val="000000" w:themeColor="text1"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8A56C9" wp14:editId="79305593">
                <wp:simplePos x="0" y="0"/>
                <wp:positionH relativeFrom="column">
                  <wp:posOffset>-490250</wp:posOffset>
                </wp:positionH>
                <wp:positionV relativeFrom="paragraph">
                  <wp:posOffset>128377</wp:posOffset>
                </wp:positionV>
                <wp:extent cx="424754" cy="45719"/>
                <wp:effectExtent l="0" t="12700" r="20320" b="31115"/>
                <wp:wrapNone/>
                <wp:docPr id="11" name="Freccia destr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5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C3D6A3D" id="Freccia destra 11" o:spid="_x0000_s1026" type="#_x0000_t13" style="position:absolute;margin-left:-38.6pt;margin-top:10.1pt;width:33.45pt;height:3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" adj="20438" fillcolor="#4472c4 [3204]" strokecolor="#1f3763 [1604]" strokeweight="1pt"/>
            </w:pict>
          </mc:Fallback>
        </mc:AlternateContent>
      </w:r>
      <w:r w:rsidRPr="00187267">
        <w:rPr>
          <w:rFonts w:asciiTheme="minorHAnsi" w:hAnsiTheme="minorHAnsi" w:cs="Tahoma"/>
          <w:b/>
          <w:color w:val="000000" w:themeColor="text1"/>
          <w:sz w:val="32"/>
          <w:szCs w:val="32"/>
        </w:rPr>
        <w:t xml:space="preserve">m) </w:t>
      </w:r>
      <w:r w:rsidR="00187267" w:rsidRPr="00187267">
        <w:rPr>
          <w:rFonts w:asciiTheme="minorHAnsi" w:hAnsiTheme="minorHAnsi" w:cs="Tahoma"/>
          <w:b/>
          <w:color w:val="000000" w:themeColor="text1"/>
          <w:sz w:val="32"/>
          <w:szCs w:val="32"/>
          <w:u w:val="thick"/>
        </w:rPr>
        <w:t>Catalogo ragionato in più volumi</w:t>
      </w:r>
      <w:r w:rsidRPr="00187267">
        <w:rPr>
          <w:rFonts w:asciiTheme="minorHAnsi" w:hAnsiTheme="minorHAnsi" w:cs="Tahoma"/>
          <w:b/>
          <w:color w:val="000000" w:themeColor="text1"/>
          <w:sz w:val="32"/>
          <w:szCs w:val="32"/>
        </w:rPr>
        <w:t>:</w:t>
      </w:r>
    </w:p>
    <w:p w14:paraId="646F3194" w14:textId="77777777" w:rsidR="00AC22BA" w:rsidRPr="00187267" w:rsidRDefault="00AC22BA" w:rsidP="00AC22BA">
      <w:pPr>
        <w:pStyle w:val="Testonotadichiusura"/>
        <w:spacing w:line="255" w:lineRule="atLeast"/>
        <w:rPr>
          <w:rFonts w:asciiTheme="minorHAnsi" w:hAnsiTheme="minorHAnsi"/>
          <w:i/>
          <w:iCs/>
          <w:color w:val="000000" w:themeColor="text1"/>
        </w:rPr>
      </w:pPr>
    </w:p>
    <w:p w14:paraId="18CDD7FB" w14:textId="77777777" w:rsidR="00AC22BA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  <w:r w:rsidRPr="006D48F0">
        <w:rPr>
          <w:rFonts w:asciiTheme="minorHAnsi" w:hAnsiTheme="minorHAnsi"/>
          <w:i/>
          <w:iCs/>
          <w:color w:val="000000" w:themeColor="text1"/>
          <w:sz w:val="20"/>
        </w:rPr>
        <w:t>Giulio Paolini: catalogo ragionato</w:t>
      </w:r>
      <w:r w:rsidRPr="006D48F0">
        <w:rPr>
          <w:rFonts w:asciiTheme="minorHAnsi" w:hAnsiTheme="minorHAnsi"/>
          <w:color w:val="000000" w:themeColor="text1"/>
          <w:sz w:val="20"/>
        </w:rPr>
        <w:t xml:space="preserve">, </w:t>
      </w:r>
      <w:r w:rsidR="00D1290B">
        <w:rPr>
          <w:rFonts w:asciiTheme="minorHAnsi" w:hAnsiTheme="minorHAnsi"/>
          <w:color w:val="000000" w:themeColor="text1"/>
          <w:sz w:val="20"/>
        </w:rPr>
        <w:t>a cura di</w:t>
      </w:r>
      <w:r w:rsidRPr="006D48F0">
        <w:rPr>
          <w:rFonts w:asciiTheme="minorHAnsi" w:hAnsiTheme="minorHAnsi"/>
          <w:color w:val="000000" w:themeColor="text1"/>
          <w:sz w:val="20"/>
        </w:rPr>
        <w:t xml:space="preserve"> Maddalena </w:t>
      </w:r>
      <w:proofErr w:type="spellStart"/>
      <w:r w:rsidRPr="006D48F0">
        <w:rPr>
          <w:rFonts w:asciiTheme="minorHAnsi" w:hAnsiTheme="minorHAnsi"/>
          <w:color w:val="000000" w:themeColor="text1"/>
          <w:sz w:val="20"/>
        </w:rPr>
        <w:t>Disch</w:t>
      </w:r>
      <w:proofErr w:type="spellEnd"/>
      <w:r w:rsidRPr="006D48F0">
        <w:rPr>
          <w:rFonts w:asciiTheme="minorHAnsi" w:hAnsiTheme="minorHAnsi"/>
          <w:color w:val="000000" w:themeColor="text1"/>
          <w:sz w:val="20"/>
        </w:rPr>
        <w:t>, (Milan</w:t>
      </w:r>
      <w:r w:rsidR="00D1290B">
        <w:rPr>
          <w:rFonts w:asciiTheme="minorHAnsi" w:hAnsiTheme="minorHAnsi"/>
          <w:color w:val="000000" w:themeColor="text1"/>
          <w:sz w:val="20"/>
        </w:rPr>
        <w:t>o</w:t>
      </w:r>
      <w:r w:rsidRPr="006D48F0">
        <w:rPr>
          <w:rFonts w:asciiTheme="minorHAnsi" w:hAnsiTheme="minorHAnsi"/>
          <w:color w:val="000000" w:themeColor="text1"/>
          <w:sz w:val="20"/>
        </w:rPr>
        <w:t xml:space="preserve">: </w:t>
      </w:r>
      <w:proofErr w:type="spellStart"/>
      <w:r w:rsidRPr="006D48F0">
        <w:rPr>
          <w:rFonts w:asciiTheme="minorHAnsi" w:hAnsiTheme="minorHAnsi"/>
          <w:color w:val="000000" w:themeColor="text1"/>
          <w:sz w:val="20"/>
        </w:rPr>
        <w:t>Skira</w:t>
      </w:r>
      <w:proofErr w:type="spellEnd"/>
      <w:r w:rsidRPr="006D48F0">
        <w:rPr>
          <w:rFonts w:asciiTheme="minorHAnsi" w:hAnsiTheme="minorHAnsi"/>
          <w:color w:val="000000" w:themeColor="text1"/>
          <w:sz w:val="20"/>
        </w:rPr>
        <w:t>, 2008), 1: 160; 2: 902, n. 140.</w:t>
      </w:r>
    </w:p>
    <w:p w14:paraId="2BE36A2A" w14:textId="77777777" w:rsidR="00AC22BA" w:rsidRPr="006D48F0" w:rsidRDefault="00AC22BA" w:rsidP="00AC22BA">
      <w:pPr>
        <w:pStyle w:val="Testonotadichiusura"/>
        <w:spacing w:line="255" w:lineRule="atLeast"/>
        <w:rPr>
          <w:rFonts w:asciiTheme="minorHAnsi" w:hAnsiTheme="minorHAnsi"/>
          <w:color w:val="000000" w:themeColor="text1"/>
          <w:sz w:val="20"/>
        </w:rPr>
      </w:pPr>
    </w:p>
    <w:tbl>
      <w:tblPr>
        <w:tblStyle w:val="Grigliatabella"/>
        <w:tblW w:w="0" w:type="auto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6244"/>
      </w:tblGrid>
      <w:tr w:rsidR="00AC22BA" w:rsidRPr="00D1290B" w14:paraId="347693C1" w14:textId="77777777" w:rsidTr="00D1290B">
        <w:trPr>
          <w:trHeight w:val="266"/>
          <w:jc w:val="center"/>
        </w:trPr>
        <w:tc>
          <w:tcPr>
            <w:tcW w:w="6244" w:type="dxa"/>
            <w:shd w:val="clear" w:color="auto" w:fill="FFFF00"/>
          </w:tcPr>
          <w:p w14:paraId="4E6C86A7" w14:textId="77777777" w:rsidR="00AC22BA" w:rsidRPr="00D1290B" w:rsidRDefault="00AC22BA" w:rsidP="00404A45">
            <w:pPr>
              <w:spacing w:line="255" w:lineRule="atLeast"/>
              <w:rPr>
                <w:rFonts w:asciiTheme="minorHAnsi" w:hAnsiTheme="minorHAnsi" w:cs="Tahoma"/>
                <w:color w:val="000000" w:themeColor="text1"/>
                <w:sz w:val="20"/>
              </w:rPr>
            </w:pPr>
            <w:r w:rsidRPr="00D1290B">
              <w:rPr>
                <w:rFonts w:asciiTheme="minorHAnsi" w:hAnsiTheme="minorHAnsi" w:cs="Tahoma"/>
                <w:color w:val="000000" w:themeColor="text1"/>
                <w:sz w:val="20"/>
              </w:rPr>
              <w:t>N</w:t>
            </w:r>
            <w:r w:rsidR="00D1290B" w:rsidRPr="00D1290B">
              <w:rPr>
                <w:rFonts w:asciiTheme="minorHAnsi" w:hAnsiTheme="minorHAnsi" w:cs="Tahoma"/>
                <w:color w:val="000000" w:themeColor="text1"/>
                <w:sz w:val="20"/>
              </w:rPr>
              <w:t>B</w:t>
            </w:r>
            <w:r w:rsidRPr="00D1290B">
              <w:rPr>
                <w:rFonts w:asciiTheme="minorHAnsi" w:hAnsiTheme="minorHAnsi" w:cs="Tahoma"/>
                <w:color w:val="000000" w:themeColor="text1"/>
                <w:sz w:val="20"/>
              </w:rPr>
              <w:t xml:space="preserve">: </w:t>
            </w:r>
            <w:r w:rsidR="00D1290B" w:rsidRPr="00D1290B">
              <w:rPr>
                <w:rFonts w:asciiTheme="minorHAnsi" w:hAnsiTheme="minorHAnsi" w:cs="Tahoma"/>
                <w:color w:val="000000" w:themeColor="text1"/>
                <w:sz w:val="20"/>
              </w:rPr>
              <w:t>indicare il numero del volume</w:t>
            </w:r>
            <w:r w:rsidRPr="00D1290B">
              <w:rPr>
                <w:rFonts w:asciiTheme="minorHAnsi" w:hAnsiTheme="minorHAnsi" w:cs="Tahoma"/>
                <w:color w:val="000000" w:themeColor="text1"/>
                <w:sz w:val="20"/>
              </w:rPr>
              <w:t xml:space="preserve">, </w:t>
            </w:r>
            <w:r w:rsidR="00D1290B">
              <w:rPr>
                <w:rFonts w:asciiTheme="minorHAnsi" w:hAnsiTheme="minorHAnsi" w:cs="Tahoma"/>
                <w:color w:val="000000" w:themeColor="text1"/>
                <w:sz w:val="20"/>
              </w:rPr>
              <w:t>quindi, dopo “:” il numero della pagina</w:t>
            </w:r>
            <w:r w:rsidRPr="00D1290B">
              <w:rPr>
                <w:rFonts w:asciiTheme="minorHAnsi" w:hAnsiTheme="minorHAnsi" w:cs="Tahoma"/>
                <w:color w:val="000000" w:themeColor="text1"/>
                <w:sz w:val="20"/>
              </w:rPr>
              <w:t xml:space="preserve"> </w:t>
            </w:r>
          </w:p>
        </w:tc>
      </w:tr>
    </w:tbl>
    <w:p w14:paraId="2E68FE28" w14:textId="058CFDA3" w:rsidR="00E62F0D" w:rsidRDefault="00E62F0D" w:rsidP="00AC22BA">
      <w:pPr>
        <w:rPr>
          <w:rFonts w:asciiTheme="minorHAnsi" w:hAnsiTheme="minorHAnsi"/>
          <w:b/>
          <w:color w:val="000000" w:themeColor="text1"/>
        </w:rPr>
      </w:pPr>
    </w:p>
    <w:p w14:paraId="0CEB0679" w14:textId="77777777" w:rsidR="00C30FAE" w:rsidRDefault="00C30FAE" w:rsidP="00AC22BA">
      <w:pPr>
        <w:rPr>
          <w:rFonts w:asciiTheme="minorHAnsi" w:hAnsiTheme="minorHAnsi"/>
          <w:b/>
          <w:color w:val="000000" w:themeColor="text1"/>
        </w:rPr>
      </w:pPr>
    </w:p>
    <w:p w14:paraId="2F839C04" w14:textId="22384D6A" w:rsidR="00E62F0D" w:rsidRDefault="00E62F0D" w:rsidP="00AC22BA">
      <w:pPr>
        <w:rPr>
          <w:rFonts w:asciiTheme="minorHAnsi" w:hAnsiTheme="minorHAnsi"/>
          <w:b/>
          <w:color w:val="000000" w:themeColor="text1"/>
        </w:rPr>
      </w:pPr>
    </w:p>
    <w:p w14:paraId="64FE8EFB" w14:textId="14C02B39" w:rsidR="00C30FAE" w:rsidRDefault="00C30FAE" w:rsidP="00AC22BA">
      <w:pPr>
        <w:rPr>
          <w:rFonts w:asciiTheme="minorHAnsi" w:hAnsiTheme="minorHAnsi"/>
          <w:b/>
          <w:color w:val="000000" w:themeColor="text1"/>
        </w:rPr>
      </w:pPr>
    </w:p>
    <w:p w14:paraId="2B46DCBC" w14:textId="77777777" w:rsidR="00C30FAE" w:rsidRPr="00E62F0D" w:rsidRDefault="00C30FAE" w:rsidP="00AC22BA">
      <w:pPr>
        <w:rPr>
          <w:rFonts w:asciiTheme="minorHAnsi" w:hAnsiTheme="minorHAnsi"/>
          <w:b/>
          <w:color w:val="000000" w:themeColor="text1"/>
        </w:rPr>
      </w:pPr>
    </w:p>
    <w:p w14:paraId="6FD78255" w14:textId="77777777" w:rsidR="00AC22BA" w:rsidRPr="00D1290B" w:rsidRDefault="00AC22BA" w:rsidP="00AC22BA">
      <w:pPr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 w:cs="Tahoma"/>
          <w:b/>
          <w:noProof/>
          <w:color w:val="000000" w:themeColor="text1"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4FF2A5" wp14:editId="6C1C82B9">
                <wp:simplePos x="0" y="0"/>
                <wp:positionH relativeFrom="column">
                  <wp:posOffset>-484742</wp:posOffset>
                </wp:positionH>
                <wp:positionV relativeFrom="paragraph">
                  <wp:posOffset>111852</wp:posOffset>
                </wp:positionV>
                <wp:extent cx="424754" cy="45719"/>
                <wp:effectExtent l="0" t="12700" r="20320" b="31115"/>
                <wp:wrapNone/>
                <wp:docPr id="12" name="Freccia destr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5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918FEC5" id="Freccia destra 12" o:spid="_x0000_s1026" type="#_x0000_t13" style="position:absolute;margin-left:-38.15pt;margin-top:8.8pt;width:33.45pt;height:3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" adj="20438" fillcolor="#4472c4 [3204]" strokecolor="#1f3763 [1604]" strokeweight="1pt"/>
            </w:pict>
          </mc:Fallback>
        </mc:AlternateContent>
      </w:r>
      <w:r w:rsidRPr="00D1290B">
        <w:rPr>
          <w:rFonts w:asciiTheme="minorHAnsi" w:hAnsiTheme="minorHAnsi"/>
          <w:b/>
          <w:color w:val="000000" w:themeColor="text1"/>
          <w:sz w:val="32"/>
          <w:szCs w:val="32"/>
        </w:rPr>
        <w:t xml:space="preserve">n) </w:t>
      </w:r>
      <w:r w:rsidR="00D1290B" w:rsidRPr="00D1290B">
        <w:rPr>
          <w:rFonts w:asciiTheme="minorHAnsi" w:hAnsiTheme="minorHAnsi"/>
          <w:b/>
          <w:color w:val="000000" w:themeColor="text1"/>
          <w:sz w:val="32"/>
          <w:szCs w:val="32"/>
          <w:u w:val="thick"/>
        </w:rPr>
        <w:t>Conferenza, lezione, intervento in un</w:t>
      </w:r>
      <w:r w:rsidR="00D1290B">
        <w:rPr>
          <w:rFonts w:asciiTheme="minorHAnsi" w:hAnsiTheme="minorHAnsi"/>
          <w:b/>
          <w:color w:val="000000" w:themeColor="text1"/>
          <w:sz w:val="32"/>
          <w:szCs w:val="32"/>
          <w:u w:val="thick"/>
        </w:rPr>
        <w:t xml:space="preserve"> congresso</w:t>
      </w:r>
      <w:r w:rsidRPr="00D1290B">
        <w:rPr>
          <w:rFonts w:asciiTheme="minorHAnsi" w:hAnsiTheme="minorHAnsi"/>
          <w:b/>
          <w:color w:val="000000" w:themeColor="text1"/>
          <w:sz w:val="32"/>
          <w:szCs w:val="32"/>
        </w:rPr>
        <w:t xml:space="preserve">, </w:t>
      </w:r>
      <w:r w:rsidR="00D1290B">
        <w:rPr>
          <w:rFonts w:asciiTheme="minorHAnsi" w:hAnsiTheme="minorHAnsi"/>
          <w:b/>
          <w:color w:val="000000" w:themeColor="text1"/>
          <w:sz w:val="32"/>
          <w:szCs w:val="32"/>
        </w:rPr>
        <w:t>non pubblicato</w:t>
      </w:r>
      <w:r w:rsidRPr="00D1290B">
        <w:rPr>
          <w:rFonts w:asciiTheme="minorHAnsi" w:hAnsiTheme="minorHAnsi"/>
          <w:b/>
          <w:color w:val="000000" w:themeColor="text1"/>
        </w:rPr>
        <w:t xml:space="preserve">: </w:t>
      </w:r>
    </w:p>
    <w:p w14:paraId="39AFD8A9" w14:textId="77777777" w:rsidR="00AC22BA" w:rsidRPr="00D1290B" w:rsidRDefault="00AC22BA" w:rsidP="00AC22BA">
      <w:pPr>
        <w:rPr>
          <w:rFonts w:asciiTheme="minorHAnsi" w:hAnsiTheme="minorHAnsi" w:cstheme="minorHAnsi"/>
          <w:b/>
          <w:sz w:val="20"/>
          <w:szCs w:val="20"/>
        </w:rPr>
      </w:pPr>
    </w:p>
    <w:p w14:paraId="2A17A6E2" w14:textId="77777777" w:rsidR="00AC22BA" w:rsidRDefault="00AC22BA" w:rsidP="00AC22BA">
      <w:pPr>
        <w:rPr>
          <w:rFonts w:asciiTheme="minorHAnsi" w:hAnsiTheme="minorHAnsi" w:cs="Candara"/>
          <w:color w:val="000000" w:themeColor="text1"/>
          <w:sz w:val="20"/>
          <w:szCs w:val="20"/>
          <w:shd w:val="clear" w:color="auto" w:fill="FFFFFF"/>
        </w:rPr>
      </w:pPr>
      <w:r w:rsidRPr="00B22C16">
        <w:rPr>
          <w:rFonts w:asciiTheme="minorHAnsi" w:hAnsiTheme="minorHAnsi" w:cs="Candara"/>
          <w:color w:val="000000" w:themeColor="text1"/>
          <w:sz w:val="20"/>
          <w:szCs w:val="20"/>
          <w:shd w:val="clear" w:color="auto" w:fill="FFFFFF"/>
        </w:rPr>
        <w:t>Germano Celant, “Ti racconto una mostra” (</w:t>
      </w:r>
      <w:r w:rsidR="00D1290B">
        <w:rPr>
          <w:rFonts w:asciiTheme="minorHAnsi" w:hAnsiTheme="minorHAnsi" w:cs="Candara"/>
          <w:color w:val="000000" w:themeColor="text1"/>
          <w:sz w:val="20"/>
          <w:szCs w:val="20"/>
          <w:shd w:val="clear" w:color="auto" w:fill="FFFFFF"/>
        </w:rPr>
        <w:t>conferenza</w:t>
      </w:r>
      <w:r w:rsidRPr="00B22C16">
        <w:rPr>
          <w:rFonts w:asciiTheme="minorHAnsi" w:hAnsiTheme="minorHAnsi" w:cs="Candara"/>
          <w:color w:val="000000" w:themeColor="text1"/>
          <w:sz w:val="20"/>
          <w:szCs w:val="20"/>
          <w:shd w:val="clear" w:color="auto" w:fill="FFFFFF"/>
        </w:rPr>
        <w:t xml:space="preserve">, MAXXI, </w:t>
      </w:r>
      <w:r w:rsidR="00D1290B">
        <w:rPr>
          <w:rFonts w:asciiTheme="minorHAnsi" w:hAnsiTheme="minorHAnsi" w:cs="Candara"/>
          <w:color w:val="000000" w:themeColor="text1"/>
          <w:sz w:val="20"/>
          <w:szCs w:val="20"/>
          <w:shd w:val="clear" w:color="auto" w:fill="FFFFFF"/>
        </w:rPr>
        <w:t>Roma, 7 marzo</w:t>
      </w:r>
      <w:r w:rsidRPr="00B22C16">
        <w:rPr>
          <w:rFonts w:asciiTheme="minorHAnsi" w:hAnsiTheme="minorHAnsi" w:cs="Candara"/>
          <w:color w:val="000000" w:themeColor="text1"/>
          <w:sz w:val="20"/>
          <w:szCs w:val="20"/>
          <w:shd w:val="clear" w:color="auto" w:fill="FFFFFF"/>
        </w:rPr>
        <w:t xml:space="preserve"> 2012). </w:t>
      </w:r>
    </w:p>
    <w:p w14:paraId="6869FD9F" w14:textId="77777777" w:rsidR="00AC22BA" w:rsidRDefault="00AC22BA" w:rsidP="00AC22BA">
      <w:pPr>
        <w:rPr>
          <w:rFonts w:asciiTheme="minorHAnsi" w:hAnsiTheme="minorHAnsi" w:cs="Candara"/>
          <w:color w:val="000000" w:themeColor="text1"/>
          <w:sz w:val="20"/>
          <w:szCs w:val="20"/>
          <w:shd w:val="clear" w:color="auto" w:fill="FFFFFF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AC22BA" w:rsidRPr="00D1290B" w14:paraId="6ABD3A3B" w14:textId="77777777" w:rsidTr="00404A45">
        <w:tc>
          <w:tcPr>
            <w:tcW w:w="9627" w:type="dxa"/>
            <w:shd w:val="clear" w:color="auto" w:fill="FFFF00"/>
          </w:tcPr>
          <w:p w14:paraId="4533AE94" w14:textId="77777777" w:rsidR="00AC22BA" w:rsidRPr="00D1290B" w:rsidRDefault="00AC22BA" w:rsidP="00404A45">
            <w:pPr>
              <w:jc w:val="both"/>
              <w:rPr>
                <w:rFonts w:asciiTheme="minorHAnsi" w:hAnsiTheme="minorHAnsi" w:cs="Candara"/>
                <w:color w:val="000000" w:themeColor="text1"/>
                <w:sz w:val="20"/>
                <w:szCs w:val="20"/>
                <w:highlight w:val="yellow"/>
                <w:shd w:val="clear" w:color="auto" w:fill="FFFFFF"/>
              </w:rPr>
            </w:pPr>
            <w:r w:rsidRPr="00D1290B">
              <w:rPr>
                <w:rFonts w:asciiTheme="minorHAnsi" w:hAnsiTheme="minorHAnsi" w:cs="Candara"/>
                <w:color w:val="000000" w:themeColor="text1"/>
                <w:sz w:val="20"/>
                <w:szCs w:val="20"/>
                <w:highlight w:val="yellow"/>
                <w:shd w:val="clear" w:color="auto" w:fill="FFFFFF"/>
              </w:rPr>
              <w:t>N</w:t>
            </w:r>
            <w:r w:rsidR="00D1290B" w:rsidRPr="00D1290B">
              <w:rPr>
                <w:rFonts w:asciiTheme="minorHAnsi" w:hAnsiTheme="minorHAnsi" w:cs="Candara"/>
                <w:color w:val="000000" w:themeColor="text1"/>
                <w:sz w:val="20"/>
                <w:szCs w:val="20"/>
                <w:highlight w:val="yellow"/>
                <w:shd w:val="clear" w:color="auto" w:fill="FFFFFF"/>
              </w:rPr>
              <w:t>B</w:t>
            </w:r>
            <w:r w:rsidRPr="00D1290B">
              <w:rPr>
                <w:rFonts w:asciiTheme="minorHAnsi" w:hAnsiTheme="minorHAnsi" w:cs="Candara"/>
                <w:color w:val="000000" w:themeColor="text1"/>
                <w:sz w:val="20"/>
                <w:szCs w:val="20"/>
                <w:highlight w:val="yellow"/>
                <w:shd w:val="clear" w:color="auto" w:fill="FFFFFF"/>
              </w:rPr>
              <w:t xml:space="preserve">: </w:t>
            </w:r>
            <w:r w:rsidR="00D1290B" w:rsidRPr="00D1290B">
              <w:rPr>
                <w:rFonts w:asciiTheme="minorHAnsi" w:hAnsiTheme="minorHAnsi" w:cs="Candara"/>
                <w:color w:val="000000" w:themeColor="text1"/>
                <w:sz w:val="20"/>
                <w:szCs w:val="20"/>
                <w:highlight w:val="yellow"/>
                <w:shd w:val="clear" w:color="auto" w:fill="FFFFFF"/>
              </w:rPr>
              <w:t>sponsor, luogo e data del</w:t>
            </w:r>
            <w:r w:rsidR="00D1290B">
              <w:rPr>
                <w:rFonts w:asciiTheme="minorHAnsi" w:hAnsiTheme="minorHAnsi" w:cs="Candara"/>
                <w:color w:val="000000" w:themeColor="text1"/>
                <w:sz w:val="20"/>
                <w:szCs w:val="20"/>
                <w:highlight w:val="yellow"/>
                <w:shd w:val="clear" w:color="auto" w:fill="FFFFFF"/>
              </w:rPr>
              <w:t xml:space="preserve">l’incontro relativi al discorso o alla presentazione dell’elaborato seguono il titolo, tra virgolette, tra parentesi. </w:t>
            </w:r>
          </w:p>
        </w:tc>
      </w:tr>
    </w:tbl>
    <w:p w14:paraId="786FDACC" w14:textId="77777777" w:rsidR="00AC22BA" w:rsidRPr="00D1290B" w:rsidRDefault="00AC22BA" w:rsidP="00AC22BA">
      <w:pPr>
        <w:rPr>
          <w:rFonts w:asciiTheme="minorHAnsi" w:hAnsiTheme="minorHAnsi" w:cs="Candara"/>
          <w:color w:val="000000" w:themeColor="text1"/>
          <w:sz w:val="20"/>
          <w:szCs w:val="20"/>
          <w:shd w:val="clear" w:color="auto" w:fill="FFFFFF"/>
        </w:rPr>
      </w:pPr>
    </w:p>
    <w:p w14:paraId="7629BD7D" w14:textId="77777777" w:rsidR="00AC22BA" w:rsidRPr="00D1290B" w:rsidRDefault="00AC22BA" w:rsidP="00AC22BA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4AFB8D01" w14:textId="2F640289" w:rsidR="00E62F0D" w:rsidRDefault="00E62F0D" w:rsidP="00AC22BA">
      <w:pPr>
        <w:rPr>
          <w:rFonts w:asciiTheme="minorHAnsi" w:hAnsiTheme="minorHAnsi" w:cs="Candara"/>
          <w:b/>
          <w:color w:val="000000" w:themeColor="text1"/>
          <w:highlight w:val="white"/>
        </w:rPr>
      </w:pPr>
    </w:p>
    <w:p w14:paraId="2AC20C8D" w14:textId="71683B56" w:rsidR="00C30FAE" w:rsidRDefault="00C30FAE" w:rsidP="00AC22BA">
      <w:pPr>
        <w:rPr>
          <w:rFonts w:asciiTheme="minorHAnsi" w:hAnsiTheme="minorHAnsi" w:cs="Candara"/>
          <w:b/>
          <w:color w:val="000000" w:themeColor="text1"/>
          <w:highlight w:val="white"/>
        </w:rPr>
      </w:pPr>
    </w:p>
    <w:p w14:paraId="46B94256" w14:textId="4C32ACE4" w:rsidR="00C30FAE" w:rsidRDefault="00C30FAE" w:rsidP="00AC22BA">
      <w:pPr>
        <w:rPr>
          <w:rFonts w:asciiTheme="minorHAnsi" w:hAnsiTheme="minorHAnsi" w:cs="Candara"/>
          <w:b/>
          <w:color w:val="000000" w:themeColor="text1"/>
          <w:highlight w:val="white"/>
        </w:rPr>
      </w:pPr>
    </w:p>
    <w:p w14:paraId="4F1F83E3" w14:textId="07138C3C" w:rsidR="00C30FAE" w:rsidRDefault="00C30FAE" w:rsidP="00AC22BA">
      <w:pPr>
        <w:rPr>
          <w:rFonts w:asciiTheme="minorHAnsi" w:hAnsiTheme="minorHAnsi" w:cs="Candara"/>
          <w:b/>
          <w:color w:val="000000" w:themeColor="text1"/>
          <w:highlight w:val="white"/>
        </w:rPr>
      </w:pPr>
    </w:p>
    <w:p w14:paraId="5FD324DC" w14:textId="77777777" w:rsidR="00C30FAE" w:rsidRPr="00D1290B" w:rsidRDefault="00C30FAE" w:rsidP="00AC22BA">
      <w:pPr>
        <w:rPr>
          <w:rFonts w:asciiTheme="minorHAnsi" w:hAnsiTheme="minorHAnsi" w:cs="Candara"/>
          <w:b/>
          <w:color w:val="000000" w:themeColor="text1"/>
          <w:highlight w:val="white"/>
        </w:rPr>
      </w:pPr>
    </w:p>
    <w:p w14:paraId="47371BB6" w14:textId="77777777" w:rsidR="00AC22BA" w:rsidRPr="003820AE" w:rsidRDefault="00AC22BA" w:rsidP="00AC22BA">
      <w:pPr>
        <w:rPr>
          <w:rFonts w:asciiTheme="minorHAnsi" w:hAnsiTheme="minorHAnsi"/>
          <w:b/>
          <w:color w:val="000000" w:themeColor="text1"/>
          <w:sz w:val="32"/>
          <w:szCs w:val="32"/>
        </w:rPr>
      </w:pPr>
      <w:r>
        <w:rPr>
          <w:rFonts w:asciiTheme="minorHAnsi" w:hAnsiTheme="minorHAnsi" w:cs="Tahoma"/>
          <w:b/>
          <w:noProof/>
          <w:color w:val="000000" w:themeColor="text1"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CFEACC" wp14:editId="6F6F43B0">
                <wp:simplePos x="0" y="0"/>
                <wp:positionH relativeFrom="column">
                  <wp:posOffset>-484742</wp:posOffset>
                </wp:positionH>
                <wp:positionV relativeFrom="paragraph">
                  <wp:posOffset>117360</wp:posOffset>
                </wp:positionV>
                <wp:extent cx="424754" cy="45719"/>
                <wp:effectExtent l="0" t="12700" r="20320" b="31115"/>
                <wp:wrapNone/>
                <wp:docPr id="13" name="Freccia destr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5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9AF81F9" id="Freccia destra 13" o:spid="_x0000_s1026" type="#_x0000_t13" style="position:absolute;margin-left:-38.15pt;margin-top:9.25pt;width:33.45pt;height:3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" adj="20438" fillcolor="#4472c4 [3204]" strokecolor="#1f3763 [1604]" strokeweight="1pt"/>
            </w:pict>
          </mc:Fallback>
        </mc:AlternateContent>
      </w:r>
      <w:r w:rsidRPr="003820AE">
        <w:rPr>
          <w:rFonts w:asciiTheme="minorHAnsi" w:hAnsiTheme="minorHAnsi" w:cs="Candara"/>
          <w:b/>
          <w:color w:val="000000" w:themeColor="text1"/>
          <w:sz w:val="32"/>
          <w:szCs w:val="32"/>
          <w:highlight w:val="white"/>
        </w:rPr>
        <w:t xml:space="preserve">o) </w:t>
      </w:r>
      <w:r w:rsidR="00D1290B">
        <w:rPr>
          <w:rFonts w:asciiTheme="minorHAnsi" w:hAnsiTheme="minorHAnsi" w:cs="Candara"/>
          <w:b/>
          <w:color w:val="000000" w:themeColor="text1"/>
          <w:sz w:val="32"/>
          <w:szCs w:val="32"/>
          <w:highlight w:val="white"/>
          <w:u w:val="thick"/>
        </w:rPr>
        <w:t>Missiva</w:t>
      </w:r>
      <w:r w:rsidRPr="003820AE">
        <w:rPr>
          <w:rFonts w:asciiTheme="minorHAnsi" w:hAnsiTheme="minorHAnsi" w:cs="Candara"/>
          <w:b/>
          <w:color w:val="000000" w:themeColor="text1"/>
          <w:sz w:val="32"/>
          <w:szCs w:val="32"/>
          <w:highlight w:val="white"/>
        </w:rPr>
        <w:t xml:space="preserve">: </w:t>
      </w:r>
    </w:p>
    <w:p w14:paraId="282EEE95" w14:textId="77777777" w:rsidR="00AC22BA" w:rsidRDefault="00AC22BA" w:rsidP="00AC22BA">
      <w:pPr>
        <w:pStyle w:val="Testonotadichiusura"/>
        <w:rPr>
          <w:rFonts w:asciiTheme="minorHAnsi" w:eastAsia="Times New Roman" w:hAnsiTheme="minorHAnsi" w:cs="Candara"/>
          <w:color w:val="000000" w:themeColor="text1"/>
          <w:sz w:val="24"/>
          <w:szCs w:val="24"/>
          <w:highlight w:val="white"/>
          <w:lang w:bidi="ar-SA"/>
        </w:rPr>
      </w:pPr>
    </w:p>
    <w:p w14:paraId="2B839F53" w14:textId="5C4C7E5C" w:rsidR="00AC22BA" w:rsidRDefault="00AC22BA" w:rsidP="00AC22BA">
      <w:pPr>
        <w:pStyle w:val="Testonotadichiusura"/>
        <w:rPr>
          <w:rFonts w:asciiTheme="minorHAnsi" w:eastAsia="Times New Roman" w:hAnsiTheme="minorHAnsi" w:cs="Candara"/>
          <w:color w:val="000000" w:themeColor="text1"/>
          <w:sz w:val="20"/>
          <w:highlight w:val="white"/>
          <w:lang w:bidi="ar-SA"/>
        </w:rPr>
      </w:pPr>
      <w:r w:rsidRPr="00B22C16">
        <w:rPr>
          <w:rFonts w:asciiTheme="minorHAnsi" w:eastAsia="Times New Roman" w:hAnsiTheme="minorHAnsi" w:cs="Candara"/>
          <w:color w:val="000000" w:themeColor="text1"/>
          <w:sz w:val="20"/>
          <w:highlight w:val="white"/>
          <w:lang w:bidi="ar-SA"/>
        </w:rPr>
        <w:t xml:space="preserve">Daniela </w:t>
      </w:r>
      <w:proofErr w:type="spellStart"/>
      <w:r w:rsidRPr="00B22C16">
        <w:rPr>
          <w:rFonts w:asciiTheme="minorHAnsi" w:eastAsia="Times New Roman" w:hAnsiTheme="minorHAnsi" w:cs="Candara"/>
          <w:color w:val="000000" w:themeColor="text1"/>
          <w:sz w:val="20"/>
          <w:highlight w:val="white"/>
          <w:lang w:bidi="ar-SA"/>
        </w:rPr>
        <w:t>Palazzoli</w:t>
      </w:r>
      <w:proofErr w:type="spellEnd"/>
      <w:r w:rsidR="00D71E87">
        <w:rPr>
          <w:rFonts w:asciiTheme="minorHAnsi" w:eastAsia="Times New Roman" w:hAnsiTheme="minorHAnsi" w:cs="Candara"/>
          <w:color w:val="000000" w:themeColor="text1"/>
          <w:sz w:val="20"/>
          <w:highlight w:val="white"/>
          <w:lang w:bidi="ar-SA"/>
        </w:rPr>
        <w:t>,</w:t>
      </w:r>
      <w:r w:rsidRPr="00B22C16">
        <w:rPr>
          <w:rFonts w:asciiTheme="minorHAnsi" w:eastAsia="Times New Roman" w:hAnsiTheme="minorHAnsi" w:cs="Candara"/>
          <w:color w:val="000000" w:themeColor="text1"/>
          <w:sz w:val="20"/>
          <w:highlight w:val="white"/>
          <w:lang w:bidi="ar-SA"/>
        </w:rPr>
        <w:t xml:space="preserve"> </w:t>
      </w:r>
      <w:r w:rsidR="00D1290B">
        <w:rPr>
          <w:rFonts w:asciiTheme="minorHAnsi" w:eastAsia="Times New Roman" w:hAnsiTheme="minorHAnsi" w:cs="Candara"/>
          <w:color w:val="000000" w:themeColor="text1"/>
          <w:sz w:val="20"/>
          <w:highlight w:val="white"/>
          <w:lang w:bidi="ar-SA"/>
        </w:rPr>
        <w:t>lettera a</w:t>
      </w:r>
      <w:r w:rsidRPr="00B22C16">
        <w:rPr>
          <w:rFonts w:asciiTheme="minorHAnsi" w:eastAsia="Times New Roman" w:hAnsiTheme="minorHAnsi" w:cs="Candara"/>
          <w:color w:val="000000" w:themeColor="text1"/>
          <w:sz w:val="20"/>
          <w:highlight w:val="white"/>
          <w:lang w:bidi="ar-SA"/>
        </w:rPr>
        <w:t xml:space="preserve"> Giulio Paolini, </w:t>
      </w:r>
      <w:r w:rsidR="00D1290B">
        <w:rPr>
          <w:rFonts w:asciiTheme="minorHAnsi" w:eastAsia="Times New Roman" w:hAnsiTheme="minorHAnsi" w:cs="Candara"/>
          <w:color w:val="000000" w:themeColor="text1"/>
          <w:sz w:val="20"/>
          <w:highlight w:val="white"/>
          <w:lang w:bidi="ar-SA"/>
        </w:rPr>
        <w:t>8 novembre</w:t>
      </w:r>
      <w:r w:rsidRPr="00B22C16">
        <w:rPr>
          <w:rFonts w:asciiTheme="minorHAnsi" w:eastAsia="Times New Roman" w:hAnsiTheme="minorHAnsi" w:cs="Candara"/>
          <w:color w:val="000000" w:themeColor="text1"/>
          <w:sz w:val="20"/>
          <w:highlight w:val="white"/>
          <w:lang w:bidi="ar-SA"/>
        </w:rPr>
        <w:t xml:space="preserve"> 1967, </w:t>
      </w:r>
      <w:r w:rsidR="00E83DBC">
        <w:rPr>
          <w:rFonts w:asciiTheme="minorHAnsi" w:eastAsia="Times New Roman" w:hAnsiTheme="minorHAnsi" w:cs="Candara"/>
          <w:color w:val="000000" w:themeColor="text1"/>
          <w:sz w:val="20"/>
          <w:highlight w:val="white"/>
          <w:lang w:bidi="ar-SA"/>
        </w:rPr>
        <w:t>Archivio Daniela Palazzoli,</w:t>
      </w:r>
      <w:r w:rsidRPr="00B22C16">
        <w:rPr>
          <w:rFonts w:asciiTheme="minorHAnsi" w:eastAsia="Times New Roman" w:hAnsiTheme="minorHAnsi" w:cs="Candara"/>
          <w:color w:val="000000" w:themeColor="text1"/>
          <w:sz w:val="20"/>
          <w:highlight w:val="white"/>
          <w:lang w:bidi="ar-SA"/>
        </w:rPr>
        <w:t xml:space="preserve"> Milan</w:t>
      </w:r>
      <w:r w:rsidR="00D1290B">
        <w:rPr>
          <w:rFonts w:asciiTheme="minorHAnsi" w:eastAsia="Times New Roman" w:hAnsiTheme="minorHAnsi" w:cs="Candara"/>
          <w:color w:val="000000" w:themeColor="text1"/>
          <w:sz w:val="20"/>
          <w:highlight w:val="white"/>
          <w:lang w:bidi="ar-SA"/>
        </w:rPr>
        <w:t>o</w:t>
      </w:r>
      <w:r w:rsidRPr="00B22C16">
        <w:rPr>
          <w:rFonts w:asciiTheme="minorHAnsi" w:eastAsia="Times New Roman" w:hAnsiTheme="minorHAnsi" w:cs="Candara"/>
          <w:color w:val="000000" w:themeColor="text1"/>
          <w:sz w:val="20"/>
          <w:highlight w:val="white"/>
          <w:lang w:bidi="ar-SA"/>
        </w:rPr>
        <w:t>.</w:t>
      </w:r>
    </w:p>
    <w:p w14:paraId="7383FAC8" w14:textId="77777777" w:rsidR="00AC22BA" w:rsidRPr="00DC7FB4" w:rsidRDefault="00AC22BA" w:rsidP="00D1290B">
      <w:pPr>
        <w:pStyle w:val="Testonotadichiusura"/>
        <w:ind w:left="0" w:firstLine="0"/>
        <w:rPr>
          <w:rFonts w:asciiTheme="minorHAnsi" w:eastAsia="Times New Roman" w:hAnsiTheme="minorHAnsi" w:cs="Times New Roman"/>
          <w:color w:val="000000" w:themeColor="text1"/>
          <w:sz w:val="24"/>
          <w:szCs w:val="24"/>
          <w:lang w:bidi="ar-SA"/>
        </w:rPr>
      </w:pPr>
    </w:p>
    <w:p w14:paraId="2938BD60" w14:textId="676342FC" w:rsidR="00AC22BA" w:rsidRDefault="00AC22BA" w:rsidP="00AC22BA">
      <w:pPr>
        <w:pStyle w:val="Testonotadichiusura"/>
        <w:rPr>
          <w:rFonts w:asciiTheme="minorHAnsi" w:eastAsia="Times New Roman" w:hAnsiTheme="minorHAnsi" w:cs="Candara"/>
          <w:b/>
          <w:color w:val="000000" w:themeColor="text1"/>
          <w:sz w:val="24"/>
          <w:szCs w:val="24"/>
          <w:shd w:val="clear" w:color="auto" w:fill="FFFFFF"/>
          <w:lang w:bidi="ar-SA"/>
        </w:rPr>
      </w:pPr>
    </w:p>
    <w:p w14:paraId="660DAE50" w14:textId="77777777" w:rsidR="006E4A8A" w:rsidRDefault="006E4A8A" w:rsidP="00AC22BA">
      <w:pPr>
        <w:pStyle w:val="Testonotadichiusura"/>
        <w:rPr>
          <w:rFonts w:asciiTheme="minorHAnsi" w:eastAsia="Times New Roman" w:hAnsiTheme="minorHAnsi" w:cs="Candara"/>
          <w:b/>
          <w:color w:val="000000" w:themeColor="text1"/>
          <w:sz w:val="24"/>
          <w:szCs w:val="24"/>
          <w:shd w:val="clear" w:color="auto" w:fill="FFFFFF"/>
          <w:lang w:bidi="ar-SA"/>
        </w:rPr>
      </w:pPr>
    </w:p>
    <w:p w14:paraId="6A853F3B" w14:textId="77777777" w:rsidR="00354059" w:rsidRPr="00DC7FB4" w:rsidRDefault="00354059" w:rsidP="00AC22BA">
      <w:pPr>
        <w:pStyle w:val="Testonotadichiusura"/>
        <w:rPr>
          <w:rFonts w:asciiTheme="minorHAnsi" w:eastAsia="Times New Roman" w:hAnsiTheme="minorHAnsi" w:cs="Candara"/>
          <w:b/>
          <w:color w:val="000000" w:themeColor="text1"/>
          <w:sz w:val="24"/>
          <w:szCs w:val="24"/>
          <w:shd w:val="clear" w:color="auto" w:fill="FFFFFF"/>
          <w:lang w:bidi="ar-SA"/>
        </w:rPr>
      </w:pPr>
    </w:p>
    <w:p w14:paraId="65055D8E" w14:textId="77777777" w:rsidR="00AC22BA" w:rsidRPr="00D1290B" w:rsidRDefault="00AC22BA" w:rsidP="00AC22BA">
      <w:pPr>
        <w:pStyle w:val="Testonotadichiusura"/>
        <w:rPr>
          <w:rFonts w:asciiTheme="minorHAnsi" w:eastAsia="Times New Roman" w:hAnsiTheme="minorHAnsi" w:cs="Times New Roman"/>
          <w:color w:val="000000" w:themeColor="text1"/>
          <w:sz w:val="24"/>
          <w:szCs w:val="24"/>
          <w:lang w:bidi="ar-SA"/>
        </w:rPr>
      </w:pPr>
    </w:p>
    <w:p w14:paraId="19E2EB1A" w14:textId="7DE6DE06" w:rsidR="00AC22BA" w:rsidRPr="00D1290B" w:rsidRDefault="00AC22BA" w:rsidP="00D1290B">
      <w:pPr>
        <w:pStyle w:val="Testonotadichiusura"/>
        <w:ind w:left="0" w:firstLine="0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 w:cs="Tahoma"/>
          <w:b/>
          <w:noProof/>
          <w:color w:val="000000" w:themeColor="text1"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6E46BA" wp14:editId="319C2EE7">
                <wp:simplePos x="0" y="0"/>
                <wp:positionH relativeFrom="column">
                  <wp:posOffset>-484742</wp:posOffset>
                </wp:positionH>
                <wp:positionV relativeFrom="paragraph">
                  <wp:posOffset>117360</wp:posOffset>
                </wp:positionV>
                <wp:extent cx="424754" cy="45719"/>
                <wp:effectExtent l="0" t="12700" r="20320" b="31115"/>
                <wp:wrapNone/>
                <wp:docPr id="15" name="Freccia destr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5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C3610B3" id="Freccia destra 15" o:spid="_x0000_s1026" type="#_x0000_t13" style="position:absolute;margin-left:-38.15pt;margin-top:9.25pt;width:33.45pt;height:3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" adj="20438" fillcolor="#4472c4 [3204]" strokecolor="#1f3763 [1604]" strokeweight="1pt"/>
            </w:pict>
          </mc:Fallback>
        </mc:AlternateContent>
      </w:r>
      <w:r w:rsidR="00354059">
        <w:rPr>
          <w:rFonts w:asciiTheme="minorHAnsi" w:eastAsia="Times New Roman" w:hAnsiTheme="minorHAnsi" w:cs="Candara"/>
          <w:b/>
          <w:color w:val="000000" w:themeColor="text1"/>
          <w:sz w:val="32"/>
          <w:szCs w:val="32"/>
          <w:highlight w:val="white"/>
          <w:lang w:bidi="ar-SA"/>
        </w:rPr>
        <w:t>p</w:t>
      </w:r>
      <w:r w:rsidRPr="00D1290B">
        <w:rPr>
          <w:rFonts w:asciiTheme="minorHAnsi" w:eastAsia="Times New Roman" w:hAnsiTheme="minorHAnsi" w:cs="Candara"/>
          <w:b/>
          <w:color w:val="000000" w:themeColor="text1"/>
          <w:sz w:val="32"/>
          <w:szCs w:val="32"/>
          <w:highlight w:val="white"/>
          <w:lang w:bidi="ar-SA"/>
        </w:rPr>
        <w:t xml:space="preserve">) </w:t>
      </w:r>
      <w:r w:rsidR="00D1290B" w:rsidRPr="00D1290B">
        <w:rPr>
          <w:rFonts w:asciiTheme="minorHAnsi" w:eastAsia="Times New Roman" w:hAnsiTheme="minorHAnsi" w:cs="Candara"/>
          <w:b/>
          <w:color w:val="000000" w:themeColor="text1"/>
          <w:sz w:val="32"/>
          <w:szCs w:val="32"/>
          <w:highlight w:val="white"/>
          <w:u w:val="thick"/>
          <w:lang w:bidi="ar-SA"/>
        </w:rPr>
        <w:t>Atti di un convegno</w:t>
      </w:r>
      <w:r w:rsidRPr="00D1290B">
        <w:rPr>
          <w:rFonts w:asciiTheme="minorHAnsi" w:eastAsia="Times New Roman" w:hAnsiTheme="minorHAnsi" w:cs="Candara"/>
          <w:b/>
          <w:color w:val="000000" w:themeColor="text1"/>
          <w:sz w:val="24"/>
          <w:szCs w:val="24"/>
          <w:highlight w:val="white"/>
          <w:lang w:bidi="ar-SA"/>
        </w:rPr>
        <w:t xml:space="preserve">: </w:t>
      </w:r>
    </w:p>
    <w:p w14:paraId="3162081B" w14:textId="77777777" w:rsidR="00AC22BA" w:rsidRPr="00D1290B" w:rsidRDefault="00AC22BA" w:rsidP="00AC22BA">
      <w:pPr>
        <w:pStyle w:val="Testonotadichiusura"/>
        <w:rPr>
          <w:rFonts w:asciiTheme="minorHAnsi" w:eastAsia="Times New Roman" w:hAnsiTheme="minorHAnsi" w:cs="Candara"/>
          <w:color w:val="000000" w:themeColor="text1"/>
          <w:sz w:val="24"/>
          <w:szCs w:val="24"/>
          <w:lang w:bidi="ar-SA"/>
        </w:rPr>
      </w:pPr>
    </w:p>
    <w:p w14:paraId="18DDCE79" w14:textId="344973FD" w:rsidR="00AC22BA" w:rsidRDefault="00AC22BA" w:rsidP="00AC22BA">
      <w:pPr>
        <w:rPr>
          <w:rFonts w:asciiTheme="minorHAnsi" w:hAnsiTheme="minorHAnsi" w:cs="Candara"/>
          <w:color w:val="000000" w:themeColor="text1"/>
          <w:sz w:val="20"/>
        </w:rPr>
      </w:pPr>
      <w:r w:rsidRPr="00B22C16">
        <w:rPr>
          <w:rFonts w:asciiTheme="minorHAnsi" w:hAnsiTheme="minorHAnsi" w:cs="Candara"/>
          <w:color w:val="000000" w:themeColor="text1"/>
          <w:sz w:val="20"/>
        </w:rPr>
        <w:t xml:space="preserve">Germano </w:t>
      </w:r>
      <w:proofErr w:type="spellStart"/>
      <w:r w:rsidRPr="00B22C16">
        <w:rPr>
          <w:rFonts w:asciiTheme="minorHAnsi" w:hAnsiTheme="minorHAnsi" w:cs="Candara"/>
          <w:color w:val="000000" w:themeColor="text1"/>
          <w:sz w:val="20"/>
        </w:rPr>
        <w:t>Celant</w:t>
      </w:r>
      <w:proofErr w:type="spellEnd"/>
      <w:r w:rsidRPr="00B22C16">
        <w:rPr>
          <w:rFonts w:asciiTheme="minorHAnsi" w:hAnsiTheme="minorHAnsi" w:cs="Candara"/>
          <w:color w:val="000000" w:themeColor="text1"/>
          <w:sz w:val="20"/>
        </w:rPr>
        <w:t xml:space="preserve">, “Information </w:t>
      </w:r>
      <w:proofErr w:type="spellStart"/>
      <w:r w:rsidRPr="00B22C16">
        <w:rPr>
          <w:rFonts w:asciiTheme="minorHAnsi" w:hAnsiTheme="minorHAnsi" w:cs="Candara"/>
          <w:color w:val="000000" w:themeColor="text1"/>
          <w:sz w:val="20"/>
        </w:rPr>
        <w:t>Documentation</w:t>
      </w:r>
      <w:proofErr w:type="spellEnd"/>
      <w:r w:rsidRPr="00B22C16">
        <w:rPr>
          <w:rFonts w:asciiTheme="minorHAnsi" w:hAnsiTheme="minorHAnsi" w:cs="Candara"/>
          <w:color w:val="000000" w:themeColor="text1"/>
          <w:sz w:val="20"/>
        </w:rPr>
        <w:t xml:space="preserve"> Archives”, in </w:t>
      </w:r>
      <w:r w:rsidRPr="00B22C16">
        <w:rPr>
          <w:rFonts w:asciiTheme="minorHAnsi" w:hAnsiTheme="minorHAnsi" w:cs="Candara"/>
          <w:i/>
          <w:color w:val="000000" w:themeColor="text1"/>
          <w:sz w:val="20"/>
        </w:rPr>
        <w:t>Critica in atto</w:t>
      </w:r>
      <w:r w:rsidRPr="00B22C16">
        <w:rPr>
          <w:rFonts w:asciiTheme="minorHAnsi" w:hAnsiTheme="minorHAnsi" w:cs="Candara"/>
          <w:color w:val="000000" w:themeColor="text1"/>
          <w:sz w:val="20"/>
        </w:rPr>
        <w:t xml:space="preserve">, </w:t>
      </w:r>
      <w:r w:rsidR="00D1290B">
        <w:rPr>
          <w:rFonts w:asciiTheme="minorHAnsi" w:hAnsiTheme="minorHAnsi" w:cs="Candara"/>
          <w:color w:val="000000" w:themeColor="text1"/>
          <w:sz w:val="20"/>
        </w:rPr>
        <w:t>a cura di</w:t>
      </w:r>
      <w:r w:rsidRPr="00B22C16">
        <w:rPr>
          <w:rFonts w:asciiTheme="minorHAnsi" w:hAnsiTheme="minorHAnsi" w:cs="Candara"/>
          <w:color w:val="000000" w:themeColor="text1"/>
          <w:sz w:val="20"/>
        </w:rPr>
        <w:t xml:space="preserve"> Achille Bonito Oliva (Roma, Incontri Internazionali d’Arte, </w:t>
      </w:r>
      <w:r w:rsidR="00D1290B">
        <w:rPr>
          <w:rFonts w:asciiTheme="minorHAnsi" w:hAnsiTheme="minorHAnsi" w:cs="Candara"/>
          <w:color w:val="000000" w:themeColor="text1"/>
          <w:sz w:val="20"/>
        </w:rPr>
        <w:t>6-30 marzo</w:t>
      </w:r>
      <w:r w:rsidRPr="00B22C16">
        <w:rPr>
          <w:rFonts w:asciiTheme="minorHAnsi" w:hAnsiTheme="minorHAnsi" w:cs="Candara"/>
          <w:color w:val="000000" w:themeColor="text1"/>
          <w:sz w:val="20"/>
        </w:rPr>
        <w:t xml:space="preserve"> 1972)</w:t>
      </w:r>
      <w:r w:rsidR="00A11D34" w:rsidRPr="0034213B">
        <w:rPr>
          <w:rFonts w:asciiTheme="minorHAnsi" w:hAnsiTheme="minorHAnsi" w:cs="Candara"/>
          <w:color w:val="000000" w:themeColor="text1"/>
          <w:sz w:val="20"/>
        </w:rPr>
        <w:t>, atti</w:t>
      </w:r>
      <w:r w:rsidR="00A11D34">
        <w:rPr>
          <w:rFonts w:asciiTheme="minorHAnsi" w:hAnsiTheme="minorHAnsi" w:cs="Candara"/>
          <w:color w:val="000000" w:themeColor="text1"/>
          <w:sz w:val="20"/>
        </w:rPr>
        <w:t xml:space="preserve"> </w:t>
      </w:r>
      <w:r w:rsidR="00D1290B">
        <w:rPr>
          <w:rFonts w:asciiTheme="minorHAnsi" w:hAnsiTheme="minorHAnsi" w:cs="Candara"/>
          <w:color w:val="000000" w:themeColor="text1"/>
          <w:sz w:val="20"/>
        </w:rPr>
        <w:t xml:space="preserve">del convegno </w:t>
      </w:r>
      <w:r w:rsidRPr="00B22C16">
        <w:rPr>
          <w:rFonts w:asciiTheme="minorHAnsi" w:hAnsiTheme="minorHAnsi" w:cs="Candara"/>
          <w:color w:val="000000" w:themeColor="text1"/>
          <w:sz w:val="20"/>
        </w:rPr>
        <w:t>(Rom</w:t>
      </w:r>
      <w:r w:rsidR="00D1290B">
        <w:rPr>
          <w:rFonts w:asciiTheme="minorHAnsi" w:hAnsiTheme="minorHAnsi" w:cs="Candara"/>
          <w:color w:val="000000" w:themeColor="text1"/>
          <w:sz w:val="20"/>
        </w:rPr>
        <w:t>a</w:t>
      </w:r>
      <w:r w:rsidR="008C4F0A">
        <w:rPr>
          <w:rFonts w:asciiTheme="minorHAnsi" w:hAnsiTheme="minorHAnsi" w:cs="Candara"/>
          <w:color w:val="000000" w:themeColor="text1"/>
          <w:sz w:val="20"/>
        </w:rPr>
        <w:t>: s.n.</w:t>
      </w:r>
      <w:r w:rsidRPr="00B22C16">
        <w:rPr>
          <w:rFonts w:asciiTheme="minorHAnsi" w:hAnsiTheme="minorHAnsi" w:cs="Candara"/>
          <w:color w:val="000000" w:themeColor="text1"/>
          <w:sz w:val="20"/>
        </w:rPr>
        <w:t>, 1973).</w:t>
      </w:r>
    </w:p>
    <w:p w14:paraId="1046C98F" w14:textId="77777777" w:rsidR="00AC22BA" w:rsidRDefault="00AC22BA" w:rsidP="00AC22BA">
      <w:pPr>
        <w:rPr>
          <w:rFonts w:asciiTheme="minorHAnsi" w:hAnsiTheme="minorHAnsi"/>
          <w:color w:val="000000" w:themeColor="text1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98"/>
      </w:tblGrid>
      <w:tr w:rsidR="00AC22BA" w:rsidRPr="00D1290B" w14:paraId="07456214" w14:textId="77777777" w:rsidTr="00D1290B">
        <w:trPr>
          <w:trHeight w:val="237"/>
        </w:trPr>
        <w:tc>
          <w:tcPr>
            <w:tcW w:w="9298" w:type="dxa"/>
            <w:shd w:val="clear" w:color="auto" w:fill="FFFF00"/>
          </w:tcPr>
          <w:p w14:paraId="06AF1F03" w14:textId="46F20981" w:rsidR="00AC22BA" w:rsidRPr="00D1290B" w:rsidRDefault="00AC22BA" w:rsidP="00404A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290B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D1290B" w:rsidRPr="00D1290B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D1290B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D1290B" w:rsidRPr="00D1290B">
              <w:rPr>
                <w:rFonts w:asciiTheme="minorHAnsi" w:hAnsiTheme="minorHAnsi" w:cstheme="minorHAnsi"/>
                <w:sz w:val="20"/>
                <w:szCs w:val="20"/>
              </w:rPr>
              <w:t>I contribut</w:t>
            </w:r>
            <w:r w:rsidR="0034213B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D1290B" w:rsidRPr="00D1290B">
              <w:rPr>
                <w:rFonts w:asciiTheme="minorHAnsi" w:hAnsiTheme="minorHAnsi" w:cstheme="minorHAnsi"/>
                <w:sz w:val="20"/>
                <w:szCs w:val="20"/>
              </w:rPr>
              <w:t xml:space="preserve"> individuali a</w:t>
            </w:r>
            <w:r w:rsidR="00D1290B">
              <w:rPr>
                <w:rFonts w:asciiTheme="minorHAnsi" w:hAnsiTheme="minorHAnsi" w:cstheme="minorHAnsi"/>
                <w:sz w:val="20"/>
                <w:szCs w:val="20"/>
              </w:rPr>
              <w:t>gli atti del convegno possono essere trattati alla stregua di capitoli di un’antologia</w:t>
            </w:r>
          </w:p>
        </w:tc>
      </w:tr>
    </w:tbl>
    <w:p w14:paraId="0BD03E49" w14:textId="77777777" w:rsidR="00AC22BA" w:rsidRPr="00D1290B" w:rsidRDefault="00AC22BA" w:rsidP="00AC22BA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4EF21FA8" w14:textId="0BDBBAC6" w:rsidR="00027350" w:rsidRDefault="00027350" w:rsidP="00AC22BA">
      <w:pPr>
        <w:rPr>
          <w:rFonts w:asciiTheme="minorHAnsi" w:hAnsiTheme="minorHAnsi"/>
        </w:rPr>
      </w:pPr>
    </w:p>
    <w:p w14:paraId="08E621D2" w14:textId="3B772A6F" w:rsidR="00027350" w:rsidRDefault="00027350" w:rsidP="00027350">
      <w:pPr>
        <w:rPr>
          <w:rFonts w:asciiTheme="minorHAnsi" w:hAnsiTheme="minorHAnsi"/>
          <w:b/>
          <w:sz w:val="32"/>
          <w:szCs w:val="32"/>
          <w:u w:val="single"/>
        </w:rPr>
      </w:pPr>
    </w:p>
    <w:p w14:paraId="65A3C907" w14:textId="77777777" w:rsidR="006E4A8A" w:rsidRDefault="006E4A8A" w:rsidP="00027350">
      <w:pPr>
        <w:rPr>
          <w:rFonts w:asciiTheme="minorHAnsi" w:hAnsiTheme="minorHAnsi"/>
          <w:b/>
          <w:sz w:val="32"/>
          <w:szCs w:val="32"/>
          <w:u w:val="single"/>
        </w:rPr>
      </w:pPr>
    </w:p>
    <w:p w14:paraId="0840746D" w14:textId="05D54C0C" w:rsidR="00027350" w:rsidRDefault="00027350" w:rsidP="00027350">
      <w:pPr>
        <w:rPr>
          <w:rFonts w:asciiTheme="minorHAnsi" w:hAnsiTheme="minorHAnsi"/>
          <w:b/>
          <w:sz w:val="32"/>
          <w:szCs w:val="32"/>
          <w:u w:val="single"/>
        </w:rPr>
      </w:pPr>
    </w:p>
    <w:p w14:paraId="06460214" w14:textId="009841AF" w:rsidR="00027350" w:rsidRPr="008C00BF" w:rsidRDefault="006E4A8A" w:rsidP="00027350">
      <w:pPr>
        <w:rPr>
          <w:rFonts w:asciiTheme="minorHAnsi" w:hAnsiTheme="minorHAnsi"/>
          <w:b/>
          <w:color w:val="FF0000"/>
          <w:sz w:val="32"/>
          <w:szCs w:val="32"/>
          <w:u w:val="single"/>
        </w:rPr>
      </w:pPr>
      <w:r w:rsidRPr="008C00BF">
        <w:rPr>
          <w:rFonts w:asciiTheme="minorHAnsi" w:hAnsiTheme="minorHAnsi" w:cs="Tahoma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4E0330" wp14:editId="6DD033E1">
                <wp:simplePos x="0" y="0"/>
                <wp:positionH relativeFrom="column">
                  <wp:posOffset>-509217</wp:posOffset>
                </wp:positionH>
                <wp:positionV relativeFrom="paragraph">
                  <wp:posOffset>116099</wp:posOffset>
                </wp:positionV>
                <wp:extent cx="424754" cy="45719"/>
                <wp:effectExtent l="0" t="12700" r="20320" b="31115"/>
                <wp:wrapNone/>
                <wp:docPr id="14" name="Freccia destr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5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2ED89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destra 14" o:spid="_x0000_s1026" type="#_x0000_t13" style="position:absolute;margin-left:-40.1pt;margin-top:9.15pt;width:33.45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" adj="20438" fillcolor="#4472c4 [3204]" strokecolor="#1f3763 [1604]" strokeweight="1pt"/>
            </w:pict>
          </mc:Fallback>
        </mc:AlternateContent>
      </w:r>
      <w:r w:rsidR="00027350" w:rsidRPr="008C00BF">
        <w:rPr>
          <w:rFonts w:asciiTheme="minorHAnsi" w:hAnsiTheme="minorHAnsi"/>
          <w:b/>
          <w:color w:val="FF0000"/>
          <w:sz w:val="32"/>
          <w:szCs w:val="32"/>
        </w:rPr>
        <w:t xml:space="preserve">q) </w:t>
      </w:r>
      <w:r w:rsidRPr="008C00BF">
        <w:rPr>
          <w:rFonts w:asciiTheme="minorHAnsi" w:hAnsiTheme="minorHAnsi"/>
          <w:b/>
          <w:color w:val="FF0000"/>
          <w:sz w:val="32"/>
          <w:szCs w:val="32"/>
          <w:u w:val="thick"/>
        </w:rPr>
        <w:t xml:space="preserve">Video </w:t>
      </w:r>
      <w:proofErr w:type="spellStart"/>
      <w:r w:rsidRPr="008C00BF">
        <w:rPr>
          <w:rFonts w:asciiTheme="minorHAnsi" w:hAnsiTheme="minorHAnsi"/>
          <w:b/>
          <w:color w:val="FF0000"/>
          <w:sz w:val="32"/>
          <w:szCs w:val="32"/>
          <w:u w:val="thick"/>
        </w:rPr>
        <w:t>YouTube</w:t>
      </w:r>
      <w:proofErr w:type="spellEnd"/>
      <w:r w:rsidR="008C00BF">
        <w:rPr>
          <w:rFonts w:asciiTheme="minorHAnsi" w:hAnsiTheme="minorHAnsi"/>
          <w:b/>
          <w:color w:val="FF0000"/>
          <w:sz w:val="32"/>
          <w:szCs w:val="32"/>
          <w:u w:val="thick"/>
        </w:rPr>
        <w:t>:</w:t>
      </w:r>
    </w:p>
    <w:p w14:paraId="5472161D" w14:textId="238ECBDA" w:rsidR="006E4A8A" w:rsidRPr="00C52FFA" w:rsidRDefault="006E4A8A" w:rsidP="006E4A8A">
      <w:pPr>
        <w:pStyle w:val="NormaleWeb"/>
        <w:rPr>
          <w:rFonts w:ascii="Candara" w:hAnsi="Candara"/>
          <w:color w:val="FF0000"/>
          <w:sz w:val="20"/>
          <w:szCs w:val="20"/>
        </w:rPr>
      </w:pPr>
      <w:r w:rsidRPr="00C52FFA">
        <w:rPr>
          <w:rFonts w:ascii="Candara" w:hAnsi="Candara"/>
          <w:color w:val="FF0000"/>
          <w:sz w:val="20"/>
          <w:szCs w:val="20"/>
        </w:rPr>
        <w:t xml:space="preserve">Tutto Spot 80, “10 SPOT di DETERSIVI ANNI 80 (dal 1980 al 1989)”, </w:t>
      </w:r>
      <w:proofErr w:type="spellStart"/>
      <w:r w:rsidRPr="00C52FFA">
        <w:rPr>
          <w:rFonts w:ascii="Candara" w:hAnsi="Candara"/>
          <w:i/>
          <w:iCs/>
          <w:color w:val="FF0000"/>
          <w:sz w:val="20"/>
          <w:szCs w:val="20"/>
        </w:rPr>
        <w:t>YouTube</w:t>
      </w:r>
      <w:proofErr w:type="spellEnd"/>
      <w:r w:rsidRPr="00C52FFA">
        <w:rPr>
          <w:rFonts w:ascii="Candara" w:hAnsi="Candara"/>
          <w:color w:val="FF0000"/>
          <w:sz w:val="20"/>
          <w:szCs w:val="20"/>
        </w:rPr>
        <w:t xml:space="preserve">, </w:t>
      </w:r>
      <w:r w:rsidR="00C52FFA">
        <w:rPr>
          <w:rFonts w:ascii="Candara" w:hAnsi="Candara"/>
          <w:color w:val="FF0000"/>
          <w:sz w:val="20"/>
          <w:szCs w:val="20"/>
        </w:rPr>
        <w:t>8 gennaio</w:t>
      </w:r>
      <w:r w:rsidRPr="00C52FFA">
        <w:rPr>
          <w:rFonts w:ascii="Candara" w:hAnsi="Candara"/>
          <w:color w:val="FF0000"/>
          <w:sz w:val="20"/>
          <w:szCs w:val="20"/>
        </w:rPr>
        <w:t xml:space="preserve"> 2019, </w:t>
      </w:r>
      <w:r w:rsidR="00C52FFA">
        <w:rPr>
          <w:rFonts w:ascii="Candara" w:hAnsi="Candara"/>
          <w:color w:val="FF0000"/>
          <w:sz w:val="20"/>
          <w:szCs w:val="20"/>
        </w:rPr>
        <w:t>durata</w:t>
      </w:r>
      <w:r w:rsidRPr="00C52FFA">
        <w:rPr>
          <w:rFonts w:ascii="Candara" w:hAnsi="Candara"/>
          <w:color w:val="FF0000"/>
          <w:sz w:val="20"/>
          <w:szCs w:val="20"/>
        </w:rPr>
        <w:t xml:space="preserve"> 6 min</w:t>
      </w:r>
      <w:r w:rsidR="00C52FFA">
        <w:rPr>
          <w:rFonts w:ascii="Candara" w:hAnsi="Candara"/>
          <w:color w:val="FF0000"/>
          <w:sz w:val="20"/>
          <w:szCs w:val="20"/>
        </w:rPr>
        <w:t>uti</w:t>
      </w:r>
      <w:r w:rsidRPr="00C52FFA">
        <w:rPr>
          <w:rFonts w:ascii="Candara" w:hAnsi="Candara"/>
          <w:color w:val="FF0000"/>
          <w:sz w:val="20"/>
          <w:szCs w:val="20"/>
        </w:rPr>
        <w:t xml:space="preserve"> 13 sec</w:t>
      </w:r>
      <w:r w:rsidR="00C52FFA">
        <w:rPr>
          <w:rFonts w:ascii="Candara" w:hAnsi="Candara"/>
          <w:color w:val="FF0000"/>
          <w:sz w:val="20"/>
          <w:szCs w:val="20"/>
        </w:rPr>
        <w:t>ondi</w:t>
      </w:r>
      <w:r w:rsidRPr="00C52FFA">
        <w:rPr>
          <w:rFonts w:ascii="Candara" w:hAnsi="Candara"/>
          <w:color w:val="FF0000"/>
          <w:sz w:val="20"/>
          <w:szCs w:val="20"/>
        </w:rPr>
        <w:t xml:space="preserve">, https://www.youtube.com/watch?v=p0xth- </w:t>
      </w:r>
      <w:proofErr w:type="spellStart"/>
      <w:r w:rsidRPr="00C52FFA">
        <w:rPr>
          <w:rFonts w:ascii="Candara" w:hAnsi="Candara"/>
          <w:color w:val="FF0000"/>
          <w:sz w:val="20"/>
          <w:szCs w:val="20"/>
        </w:rPr>
        <w:t>UbutI</w:t>
      </w:r>
      <w:proofErr w:type="spellEnd"/>
      <w:r w:rsidRPr="00C52FFA">
        <w:rPr>
          <w:rFonts w:ascii="Candara" w:hAnsi="Candara"/>
          <w:color w:val="FF0000"/>
          <w:sz w:val="20"/>
          <w:szCs w:val="20"/>
        </w:rPr>
        <w:t xml:space="preserve"> (</w:t>
      </w:r>
      <w:r w:rsidR="00C52FFA" w:rsidRPr="00C52FFA">
        <w:rPr>
          <w:rFonts w:ascii="Candara" w:hAnsi="Candara"/>
          <w:color w:val="FF0000"/>
          <w:sz w:val="20"/>
          <w:szCs w:val="20"/>
        </w:rPr>
        <w:t>accesso il 20</w:t>
      </w:r>
      <w:r w:rsidRPr="00C52FFA">
        <w:rPr>
          <w:rFonts w:ascii="Candara" w:hAnsi="Candara"/>
          <w:color w:val="FF0000"/>
          <w:sz w:val="20"/>
          <w:szCs w:val="20"/>
        </w:rPr>
        <w:t xml:space="preserve"> </w:t>
      </w:r>
      <w:r w:rsidR="00C52FFA" w:rsidRPr="00C52FFA">
        <w:rPr>
          <w:rFonts w:ascii="Candara" w:hAnsi="Candara"/>
          <w:color w:val="FF0000"/>
          <w:sz w:val="20"/>
          <w:szCs w:val="20"/>
        </w:rPr>
        <w:t>maggio</w:t>
      </w:r>
      <w:r w:rsidRPr="00C52FFA">
        <w:rPr>
          <w:rFonts w:ascii="Candara" w:hAnsi="Candara"/>
          <w:color w:val="FF0000"/>
          <w:sz w:val="20"/>
          <w:szCs w:val="20"/>
        </w:rPr>
        <w:t xml:space="preserve"> 2021). </w:t>
      </w:r>
    </w:p>
    <w:p w14:paraId="2A865A5E" w14:textId="2924EA4D" w:rsidR="006E4A8A" w:rsidRPr="00C52FFA" w:rsidRDefault="006E4A8A" w:rsidP="006E4A8A">
      <w:pPr>
        <w:pStyle w:val="NormaleWeb"/>
        <w:rPr>
          <w:color w:val="FF0000"/>
        </w:rPr>
      </w:pPr>
    </w:p>
    <w:p w14:paraId="083D5D20" w14:textId="352A3D3D" w:rsidR="008224FB" w:rsidRPr="00C52FFA" w:rsidRDefault="008224FB" w:rsidP="006E4A8A">
      <w:pPr>
        <w:pStyle w:val="NormaleWeb"/>
        <w:rPr>
          <w:color w:val="FF0000"/>
        </w:rPr>
      </w:pPr>
    </w:p>
    <w:p w14:paraId="307C11DF" w14:textId="77777777" w:rsidR="008224FB" w:rsidRPr="00C52FFA" w:rsidRDefault="008224FB" w:rsidP="006E4A8A">
      <w:pPr>
        <w:pStyle w:val="NormaleWeb"/>
        <w:rPr>
          <w:color w:val="FF0000"/>
        </w:rPr>
      </w:pPr>
    </w:p>
    <w:p w14:paraId="11298CB2" w14:textId="77777777" w:rsidR="006E4A8A" w:rsidRPr="006E4A8A" w:rsidRDefault="006E4A8A" w:rsidP="006E4A8A">
      <w:pPr>
        <w:pStyle w:val="NormaleWeb"/>
        <w:rPr>
          <w:rFonts w:ascii="Candara" w:hAnsi="Candara"/>
          <w:b/>
          <w:color w:val="FF0000"/>
          <w:sz w:val="32"/>
          <w:szCs w:val="32"/>
          <w:u w:val="single"/>
        </w:rPr>
      </w:pPr>
      <w:r w:rsidRPr="008C00BF">
        <w:rPr>
          <w:rFonts w:asciiTheme="minorHAnsi" w:hAnsiTheme="minorHAnsi" w:cs="Tahoma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E65786" wp14:editId="424D6428">
                <wp:simplePos x="0" y="0"/>
                <wp:positionH relativeFrom="column">
                  <wp:posOffset>-525643</wp:posOffset>
                </wp:positionH>
                <wp:positionV relativeFrom="paragraph">
                  <wp:posOffset>116734</wp:posOffset>
                </wp:positionV>
                <wp:extent cx="424754" cy="45719"/>
                <wp:effectExtent l="0" t="12700" r="20320" b="31115"/>
                <wp:wrapNone/>
                <wp:docPr id="16" name="Freccia destr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54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08011" id="Freccia destra 16" o:spid="_x0000_s1026" type="#_x0000_t13" style="position:absolute;margin-left:-41.4pt;margin-top:9.2pt;width:33.45pt;height:3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" adj="20438" fillcolor="#4472c4 [3204]" strokecolor="#1f3763 [1604]" strokeweight="1pt"/>
            </w:pict>
          </mc:Fallback>
        </mc:AlternateContent>
      </w:r>
      <w:r w:rsidRPr="008C00BF">
        <w:rPr>
          <w:rFonts w:ascii="Candara" w:hAnsi="Candara"/>
          <w:b/>
          <w:color w:val="FF0000"/>
          <w:sz w:val="32"/>
          <w:szCs w:val="32"/>
        </w:rPr>
        <w:t xml:space="preserve">r) </w:t>
      </w:r>
      <w:r w:rsidRPr="008C00BF">
        <w:rPr>
          <w:rFonts w:ascii="Candara" w:hAnsi="Candara"/>
          <w:b/>
          <w:color w:val="FF0000"/>
          <w:sz w:val="32"/>
          <w:szCs w:val="32"/>
          <w:u w:val="thick"/>
        </w:rPr>
        <w:t>Tesi di laurea:</w:t>
      </w:r>
    </w:p>
    <w:p w14:paraId="4BBEE9B4" w14:textId="6A35182B" w:rsidR="006E4A8A" w:rsidRPr="008224FB" w:rsidRDefault="006E4A8A" w:rsidP="00013C33">
      <w:pPr>
        <w:pStyle w:val="NormaleWeb"/>
        <w:jc w:val="both"/>
        <w:rPr>
          <w:color w:val="FF0000"/>
        </w:rPr>
      </w:pPr>
      <w:r w:rsidRPr="008224FB">
        <w:rPr>
          <w:rFonts w:ascii="Candara" w:hAnsi="Candara"/>
          <w:color w:val="FF0000"/>
          <w:sz w:val="20"/>
          <w:szCs w:val="20"/>
        </w:rPr>
        <w:t>Anna Di Matteo, “Maria Lai. Una storia di Segni” (</w:t>
      </w:r>
      <w:r w:rsidR="008224FB" w:rsidRPr="008224FB">
        <w:rPr>
          <w:rFonts w:ascii="Candara" w:hAnsi="Candara"/>
          <w:color w:val="FF0000"/>
          <w:sz w:val="20"/>
          <w:szCs w:val="20"/>
        </w:rPr>
        <w:t xml:space="preserve">tesi di laurea magistrale, Università di Roma Tre, anno accademico 2012-2013), </w:t>
      </w:r>
      <w:r w:rsidRPr="008224FB">
        <w:rPr>
          <w:rFonts w:ascii="Candara" w:hAnsi="Candara"/>
          <w:color w:val="FF0000"/>
          <w:sz w:val="20"/>
          <w:szCs w:val="20"/>
        </w:rPr>
        <w:t>162</w:t>
      </w:r>
      <w:r w:rsidR="008224FB" w:rsidRPr="008224FB">
        <w:rPr>
          <w:rFonts w:ascii="Candara" w:hAnsi="Candara"/>
          <w:color w:val="FF0000"/>
          <w:sz w:val="20"/>
          <w:szCs w:val="20"/>
        </w:rPr>
        <w:t xml:space="preserve">. </w:t>
      </w:r>
      <w:r w:rsidRPr="008224FB">
        <w:rPr>
          <w:rFonts w:ascii="Candara" w:hAnsi="Candara"/>
          <w:color w:val="FF0000"/>
          <w:sz w:val="20"/>
          <w:szCs w:val="20"/>
        </w:rPr>
        <w:t xml:space="preserve"> </w:t>
      </w:r>
    </w:p>
    <w:p w14:paraId="2D4D399E" w14:textId="726E0989" w:rsidR="006E4A8A" w:rsidRPr="006E4A8A" w:rsidRDefault="006E4A8A" w:rsidP="006E4A8A">
      <w:pPr>
        <w:pStyle w:val="NormaleWeb"/>
        <w:rPr>
          <w:rFonts w:ascii="Candara" w:hAnsi="Candara"/>
          <w:b/>
          <w:color w:val="FF0000"/>
          <w:sz w:val="32"/>
          <w:szCs w:val="32"/>
          <w:u w:val="single"/>
        </w:rPr>
      </w:pPr>
      <w:r w:rsidRPr="006E4A8A">
        <w:rPr>
          <w:rFonts w:ascii="Candara" w:hAnsi="Candara"/>
          <w:b/>
          <w:color w:val="FF0000"/>
          <w:sz w:val="32"/>
          <w:szCs w:val="32"/>
          <w:u w:val="single"/>
        </w:rPr>
        <w:lastRenderedPageBreak/>
        <w:t xml:space="preserve"> </w:t>
      </w:r>
    </w:p>
    <w:p w14:paraId="47F1EADB" w14:textId="77777777" w:rsidR="006E4A8A" w:rsidRPr="006E4A8A" w:rsidRDefault="006E4A8A" w:rsidP="00027350">
      <w:pPr>
        <w:rPr>
          <w:rFonts w:asciiTheme="minorHAnsi" w:hAnsiTheme="minorHAnsi"/>
          <w:b/>
          <w:sz w:val="32"/>
          <w:szCs w:val="32"/>
          <w:u w:val="single"/>
        </w:rPr>
      </w:pPr>
    </w:p>
    <w:sectPr w:rsidR="006E4A8A" w:rsidRPr="006E4A8A" w:rsidSect="00811A9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77086" w16cex:dateUtc="2021-02-17T09:37:00Z"/>
  <w16cex:commentExtensible w16cex:durableId="23D75DD0" w16cex:dateUtc="2021-02-17T08:18:00Z"/>
  <w16cex:commentExtensible w16cex:durableId="23D770D0" w16cex:dateUtc="2021-02-17T09:3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ejaVu Sans">
    <w:altName w:val="Yu Gothic"/>
    <w:panose1 w:val="020B0604020202020204"/>
    <w:charset w:val="80"/>
    <w:family w:val="auto"/>
    <w:pitch w:val="variable"/>
  </w:font>
  <w:font w:name="Liberation Serif">
    <w:altName w:val="Times New Roman"/>
    <w:panose1 w:val="020B0604020202020204"/>
    <w:charset w:val="00"/>
    <w:family w:val="roman"/>
    <w:pitch w:val="variable"/>
  </w:font>
  <w:font w:name="Lohit Hindi">
    <w:altName w:val="Yu Gothic"/>
    <w:panose1 w:val="020B0604020202020204"/>
    <w:charset w:val="8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saWebPro">
    <w:altName w:val="Yu Gothic"/>
    <w:panose1 w:val="020B0604020202020204"/>
    <w:charset w:val="8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47AAC"/>
    <w:multiLevelType w:val="hybridMultilevel"/>
    <w:tmpl w:val="407C5A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D5F43"/>
    <w:multiLevelType w:val="hybridMultilevel"/>
    <w:tmpl w:val="FB6E5A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7695D"/>
    <w:multiLevelType w:val="hybridMultilevel"/>
    <w:tmpl w:val="BD8E9E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1D07"/>
    <w:multiLevelType w:val="hybridMultilevel"/>
    <w:tmpl w:val="EB3E36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C22EB"/>
    <w:multiLevelType w:val="hybridMultilevel"/>
    <w:tmpl w:val="E7E0079C"/>
    <w:lvl w:ilvl="0" w:tplc="ED4E5F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A36D16"/>
    <w:multiLevelType w:val="hybridMultilevel"/>
    <w:tmpl w:val="7E8C4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35764"/>
    <w:multiLevelType w:val="hybridMultilevel"/>
    <w:tmpl w:val="1638A8FA"/>
    <w:lvl w:ilvl="0" w:tplc="C234D7DE">
      <w:start w:val="1"/>
      <w:numFmt w:val="decimal"/>
      <w:lvlText w:val="%1)"/>
      <w:lvlJc w:val="left"/>
      <w:pPr>
        <w:ind w:left="785" w:hanging="360"/>
      </w:pPr>
      <w:rPr>
        <w:rFonts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45B6111F"/>
    <w:multiLevelType w:val="hybridMultilevel"/>
    <w:tmpl w:val="F33858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75080"/>
    <w:multiLevelType w:val="hybridMultilevel"/>
    <w:tmpl w:val="F5BCDB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F1AF0"/>
    <w:multiLevelType w:val="hybridMultilevel"/>
    <w:tmpl w:val="D48CA014"/>
    <w:lvl w:ilvl="0" w:tplc="1D3832F2">
      <w:start w:val="101"/>
      <w:numFmt w:val="bullet"/>
      <w:lvlText w:val="-"/>
      <w:lvlJc w:val="left"/>
      <w:pPr>
        <w:ind w:left="720" w:hanging="360"/>
      </w:pPr>
      <w:rPr>
        <w:rFonts w:ascii="Calibri" w:eastAsia="Lucida Sans Unicode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1398C"/>
    <w:multiLevelType w:val="hybridMultilevel"/>
    <w:tmpl w:val="045A3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95948"/>
    <w:multiLevelType w:val="hybridMultilevel"/>
    <w:tmpl w:val="2662E110"/>
    <w:lvl w:ilvl="0" w:tplc="143200C6">
      <w:start w:val="101"/>
      <w:numFmt w:val="bullet"/>
      <w:lvlText w:val=""/>
      <w:lvlJc w:val="left"/>
      <w:pPr>
        <w:ind w:left="720" w:hanging="360"/>
      </w:pPr>
      <w:rPr>
        <w:rFonts w:ascii="Wingdings" w:eastAsia="Lucida Sans Unicode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04CB5"/>
    <w:multiLevelType w:val="hybridMultilevel"/>
    <w:tmpl w:val="5F3844FA"/>
    <w:lvl w:ilvl="0" w:tplc="5F4C4780">
      <w:start w:val="1"/>
      <w:numFmt w:val="decimal"/>
      <w:lvlText w:val="%1)"/>
      <w:lvlJc w:val="left"/>
      <w:pPr>
        <w:ind w:left="785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694B2477"/>
    <w:multiLevelType w:val="hybridMultilevel"/>
    <w:tmpl w:val="539E5E1C"/>
    <w:lvl w:ilvl="0" w:tplc="DB88901E">
      <w:start w:val="1"/>
      <w:numFmt w:val="decimal"/>
      <w:lvlText w:val="%1)"/>
      <w:lvlJc w:val="left"/>
      <w:pPr>
        <w:ind w:left="785" w:hanging="360"/>
      </w:pPr>
      <w:rPr>
        <w:rFonts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6A921FA7"/>
    <w:multiLevelType w:val="hybridMultilevel"/>
    <w:tmpl w:val="ED2652A2"/>
    <w:lvl w:ilvl="0" w:tplc="7902E2B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8FB15DA"/>
    <w:multiLevelType w:val="hybridMultilevel"/>
    <w:tmpl w:val="7E8C4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26FEB"/>
    <w:multiLevelType w:val="hybridMultilevel"/>
    <w:tmpl w:val="31225992"/>
    <w:lvl w:ilvl="0" w:tplc="ADFC329E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13"/>
  </w:num>
  <w:num w:numId="5">
    <w:abstractNumId w:val="12"/>
  </w:num>
  <w:num w:numId="6">
    <w:abstractNumId w:val="1"/>
  </w:num>
  <w:num w:numId="7">
    <w:abstractNumId w:val="4"/>
  </w:num>
  <w:num w:numId="8">
    <w:abstractNumId w:val="14"/>
  </w:num>
  <w:num w:numId="9">
    <w:abstractNumId w:val="9"/>
  </w:num>
  <w:num w:numId="10">
    <w:abstractNumId w:val="7"/>
  </w:num>
  <w:num w:numId="11">
    <w:abstractNumId w:val="5"/>
  </w:num>
  <w:num w:numId="12">
    <w:abstractNumId w:val="8"/>
  </w:num>
  <w:num w:numId="13">
    <w:abstractNumId w:val="15"/>
  </w:num>
  <w:num w:numId="14">
    <w:abstractNumId w:val="0"/>
  </w:num>
  <w:num w:numId="15">
    <w:abstractNumId w:val="3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2BA"/>
    <w:rsid w:val="000051F1"/>
    <w:rsid w:val="00013C33"/>
    <w:rsid w:val="00027350"/>
    <w:rsid w:val="000A219F"/>
    <w:rsid w:val="00187267"/>
    <w:rsid w:val="00206DD6"/>
    <w:rsid w:val="00210245"/>
    <w:rsid w:val="00263456"/>
    <w:rsid w:val="00276415"/>
    <w:rsid w:val="00304C0B"/>
    <w:rsid w:val="0034213B"/>
    <w:rsid w:val="00354059"/>
    <w:rsid w:val="003732F7"/>
    <w:rsid w:val="003E0C03"/>
    <w:rsid w:val="003E6827"/>
    <w:rsid w:val="00404A45"/>
    <w:rsid w:val="004A06E3"/>
    <w:rsid w:val="004B486B"/>
    <w:rsid w:val="004E7781"/>
    <w:rsid w:val="00536ECD"/>
    <w:rsid w:val="00566EB9"/>
    <w:rsid w:val="006D5F88"/>
    <w:rsid w:val="006E4078"/>
    <w:rsid w:val="006E4A8A"/>
    <w:rsid w:val="00763794"/>
    <w:rsid w:val="00792CBC"/>
    <w:rsid w:val="007B69EF"/>
    <w:rsid w:val="007D174B"/>
    <w:rsid w:val="007E49B9"/>
    <w:rsid w:val="007F5D32"/>
    <w:rsid w:val="00811A99"/>
    <w:rsid w:val="008224FB"/>
    <w:rsid w:val="008738DA"/>
    <w:rsid w:val="008C00BF"/>
    <w:rsid w:val="008C4F0A"/>
    <w:rsid w:val="009B087E"/>
    <w:rsid w:val="00A11D34"/>
    <w:rsid w:val="00A432F0"/>
    <w:rsid w:val="00AC22BA"/>
    <w:rsid w:val="00B54282"/>
    <w:rsid w:val="00B55959"/>
    <w:rsid w:val="00C30FAE"/>
    <w:rsid w:val="00C52FFA"/>
    <w:rsid w:val="00CF08B1"/>
    <w:rsid w:val="00D1290B"/>
    <w:rsid w:val="00D71E87"/>
    <w:rsid w:val="00DA28A8"/>
    <w:rsid w:val="00DC7FB4"/>
    <w:rsid w:val="00DF0F5E"/>
    <w:rsid w:val="00DF31EF"/>
    <w:rsid w:val="00E011EB"/>
    <w:rsid w:val="00E43ACC"/>
    <w:rsid w:val="00E62F0D"/>
    <w:rsid w:val="00E83DBC"/>
    <w:rsid w:val="00E97B4C"/>
    <w:rsid w:val="00EE727B"/>
    <w:rsid w:val="00F02626"/>
    <w:rsid w:val="00F73F46"/>
    <w:rsid w:val="00FB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6062"/>
  <w14:defaultImageDpi w14:val="32767"/>
  <w15:chartTrackingRefBased/>
  <w15:docId w15:val="{4A97F4A4-BE38-0946-9080-3589C33B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AC22BA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rsid w:val="00AC22BA"/>
    <w:pPr>
      <w:suppressLineNumbers/>
      <w:ind w:left="283" w:hanging="283"/>
    </w:pPr>
    <w:rPr>
      <w:rFonts w:ascii="Consolas" w:eastAsia="DejaVu Sans" w:hAnsi="Consolas" w:cs="Consolas"/>
      <w:kern w:val="2"/>
      <w:sz w:val="18"/>
      <w:szCs w:val="20"/>
      <w:lang w:eastAsia="zh-CN" w:bidi="hi-IN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AC22BA"/>
    <w:rPr>
      <w:rFonts w:ascii="Consolas" w:eastAsia="DejaVu Sans" w:hAnsi="Consolas" w:cs="Consolas"/>
      <w:kern w:val="2"/>
      <w:sz w:val="18"/>
      <w:szCs w:val="20"/>
      <w:lang w:eastAsia="zh-CN" w:bidi="hi-IN"/>
    </w:rPr>
  </w:style>
  <w:style w:type="paragraph" w:styleId="Paragrafoelenco">
    <w:name w:val="List Paragraph"/>
    <w:basedOn w:val="Normale"/>
    <w:uiPriority w:val="34"/>
    <w:qFormat/>
    <w:rsid w:val="00AC22BA"/>
    <w:pPr>
      <w:ind w:left="720"/>
      <w:contextualSpacing/>
    </w:pPr>
  </w:style>
  <w:style w:type="character" w:styleId="Collegamentoipertestuale">
    <w:name w:val="Hyperlink"/>
    <w:semiHidden/>
    <w:rsid w:val="00AC22BA"/>
    <w:rPr>
      <w:color w:val="000080"/>
      <w:u w:val="single"/>
    </w:rPr>
  </w:style>
  <w:style w:type="paragraph" w:styleId="Testonotaapidipagina">
    <w:name w:val="footnote text"/>
    <w:basedOn w:val="Normale"/>
    <w:link w:val="TestonotaapidipaginaCarattere"/>
    <w:rsid w:val="00AC22BA"/>
    <w:pPr>
      <w:suppressLineNumbers/>
      <w:ind w:left="283" w:hanging="283"/>
    </w:pPr>
    <w:rPr>
      <w:rFonts w:ascii="Liberation Serif" w:eastAsia="DejaVu Sans" w:hAnsi="Liberation Serif" w:cs="Lohit Hindi"/>
      <w:kern w:val="2"/>
      <w:sz w:val="20"/>
      <w:szCs w:val="20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C22BA"/>
    <w:rPr>
      <w:rFonts w:ascii="Liberation Serif" w:eastAsia="DejaVu Sans" w:hAnsi="Liberation Serif" w:cs="Lohit Hindi"/>
      <w:kern w:val="2"/>
      <w:sz w:val="20"/>
      <w:szCs w:val="20"/>
      <w:lang w:eastAsia="zh-CN" w:bidi="hi-IN"/>
    </w:rPr>
  </w:style>
  <w:style w:type="table" w:styleId="Grigliatabella">
    <w:name w:val="Table Grid"/>
    <w:basedOn w:val="Tabellanormale"/>
    <w:uiPriority w:val="39"/>
    <w:rsid w:val="00AC2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C22BA"/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C22B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C22B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C22B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22BA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22BA"/>
    <w:rPr>
      <w:rFonts w:ascii="Times New Roman" w:eastAsia="Times New Roman" w:hAnsi="Times New Roman" w:cs="Times New Roman"/>
      <w:sz w:val="18"/>
      <w:szCs w:val="18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C22B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C22B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027350"/>
    <w:pPr>
      <w:spacing w:before="100" w:beforeAutospacing="1" w:after="100" w:afterAutospacing="1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A06E3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4A0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2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0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7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3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4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2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1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4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2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4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aa.si.edu/collections/images/detail/collector-purchases-portrait-mme-czanne-roy-lichtenstein-71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dcasts.nytimes.com/podcasts/2007/04/20/21bookupdate.mp3" TargetMode="External"/><Relationship Id="rId5" Type="http://schemas.openxmlformats.org/officeDocument/2006/relationships/hyperlink" Target="http://www.imageduplicator.com/main.php?decade=60&amp;PHPSESSID=5ee79feb7e3f0858fcd997a77c66b3b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13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nicolò faccenda</dc:creator>
  <cp:keywords/>
  <dc:description/>
  <cp:lastModifiedBy>nicolò faccenda</cp:lastModifiedBy>
  <cp:revision>26</cp:revision>
  <dcterms:created xsi:type="dcterms:W3CDTF">2021-02-16T16:32:00Z</dcterms:created>
  <dcterms:modified xsi:type="dcterms:W3CDTF">2021-09-09T13:50:00Z</dcterms:modified>
</cp:coreProperties>
</file>